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2D11" w14:textId="77777777" w:rsidR="00626BFA" w:rsidRDefault="00626BFA" w:rsidP="00812336">
      <w:pPr>
        <w:jc w:val="center"/>
        <w:rPr>
          <w:rFonts w:asciiTheme="majorHAnsi" w:hAnsiTheme="majorHAnsi" w:cstheme="majorHAnsi"/>
          <w:b/>
        </w:rPr>
      </w:pPr>
      <w:bookmarkStart w:id="0" w:name="_GoBack"/>
      <w:bookmarkEnd w:id="0"/>
      <w:r>
        <w:rPr>
          <w:rFonts w:ascii="Arial" w:hAnsi="Arial" w:cs="Arial"/>
          <w:noProof/>
          <w:sz w:val="28"/>
          <w:szCs w:val="28"/>
        </w:rPr>
        <w:drawing>
          <wp:inline distT="0" distB="0" distL="0" distR="0" wp14:anchorId="33F4E0D5" wp14:editId="546208F8">
            <wp:extent cx="2201164" cy="1454332"/>
            <wp:effectExtent l="25400" t="0" r="863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09902" cy="1460105"/>
                    </a:xfrm>
                    <a:prstGeom prst="rect">
                      <a:avLst/>
                    </a:prstGeom>
                    <a:noFill/>
                    <a:ln w="9525">
                      <a:noFill/>
                      <a:miter lim="800000"/>
                      <a:headEnd/>
                      <a:tailEnd/>
                    </a:ln>
                  </pic:spPr>
                </pic:pic>
              </a:graphicData>
            </a:graphic>
          </wp:inline>
        </w:drawing>
      </w:r>
    </w:p>
    <w:p w14:paraId="41910F4E" w14:textId="77777777" w:rsidR="00626BFA" w:rsidRDefault="00626BFA" w:rsidP="00812336">
      <w:pPr>
        <w:jc w:val="center"/>
        <w:rPr>
          <w:rFonts w:asciiTheme="majorHAnsi" w:hAnsiTheme="majorHAnsi" w:cstheme="majorHAnsi"/>
          <w:b/>
        </w:rPr>
      </w:pPr>
    </w:p>
    <w:p w14:paraId="5796FEA8" w14:textId="1046AB3B" w:rsidR="00393932" w:rsidRPr="00626BFA" w:rsidRDefault="00933CE6" w:rsidP="00B8701A">
      <w:pPr>
        <w:jc w:val="center"/>
        <w:outlineLvl w:val="0"/>
        <w:rPr>
          <w:rFonts w:asciiTheme="majorHAnsi" w:hAnsiTheme="majorHAnsi" w:cstheme="majorHAnsi"/>
          <w:b/>
        </w:rPr>
      </w:pPr>
      <w:r w:rsidRPr="00626BFA">
        <w:rPr>
          <w:rFonts w:asciiTheme="majorHAnsi" w:hAnsiTheme="majorHAnsi" w:cstheme="majorHAnsi"/>
          <w:b/>
        </w:rPr>
        <w:t>2018 W</w:t>
      </w:r>
      <w:r w:rsidR="00045D74">
        <w:rPr>
          <w:rFonts w:asciiTheme="majorHAnsi" w:hAnsiTheme="majorHAnsi" w:cstheme="majorHAnsi"/>
          <w:b/>
        </w:rPr>
        <w:t xml:space="preserve">ashington </w:t>
      </w:r>
      <w:r w:rsidRPr="00626BFA">
        <w:rPr>
          <w:rFonts w:asciiTheme="majorHAnsi" w:hAnsiTheme="majorHAnsi" w:cstheme="majorHAnsi"/>
          <w:b/>
        </w:rPr>
        <w:t>S</w:t>
      </w:r>
      <w:r w:rsidR="00045D74">
        <w:rPr>
          <w:rFonts w:asciiTheme="majorHAnsi" w:hAnsiTheme="majorHAnsi" w:cstheme="majorHAnsi"/>
          <w:b/>
        </w:rPr>
        <w:t xml:space="preserve">tate </w:t>
      </w:r>
      <w:r w:rsidRPr="00626BFA">
        <w:rPr>
          <w:rFonts w:asciiTheme="majorHAnsi" w:hAnsiTheme="majorHAnsi" w:cstheme="majorHAnsi"/>
          <w:b/>
        </w:rPr>
        <w:t>L</w:t>
      </w:r>
      <w:r w:rsidR="00045D74">
        <w:rPr>
          <w:rFonts w:asciiTheme="majorHAnsi" w:hAnsiTheme="majorHAnsi" w:cstheme="majorHAnsi"/>
          <w:b/>
        </w:rPr>
        <w:t xml:space="preserve">abor </w:t>
      </w:r>
      <w:r w:rsidRPr="00626BFA">
        <w:rPr>
          <w:rFonts w:asciiTheme="majorHAnsi" w:hAnsiTheme="majorHAnsi" w:cstheme="majorHAnsi"/>
          <w:b/>
        </w:rPr>
        <w:t>C</w:t>
      </w:r>
      <w:r w:rsidR="00045D74">
        <w:rPr>
          <w:rFonts w:asciiTheme="majorHAnsi" w:hAnsiTheme="majorHAnsi" w:cstheme="majorHAnsi"/>
          <w:b/>
        </w:rPr>
        <w:t>ouncil</w:t>
      </w:r>
      <w:r w:rsidRPr="00626BFA">
        <w:rPr>
          <w:rFonts w:asciiTheme="majorHAnsi" w:hAnsiTheme="majorHAnsi" w:cstheme="majorHAnsi"/>
          <w:b/>
        </w:rPr>
        <w:t xml:space="preserve"> Candidate Questionnaire </w:t>
      </w:r>
    </w:p>
    <w:p w14:paraId="56B4509E" w14:textId="77777777" w:rsidR="00393932" w:rsidRDefault="00393932">
      <w:pPr>
        <w:jc w:val="center"/>
        <w:rPr>
          <w:rFonts w:ascii="Calibri" w:eastAsia="Calibri" w:hAnsi="Calibri" w:cs="Calibri"/>
          <w:b/>
          <w:u w:val="single"/>
        </w:rPr>
      </w:pPr>
    </w:p>
    <w:p w14:paraId="5E859237" w14:textId="06862239" w:rsidR="00393932" w:rsidRDefault="00933CE6" w:rsidP="00B8701A">
      <w:pPr>
        <w:outlineLvl w:val="0"/>
        <w:rPr>
          <w:rFonts w:ascii="Calibri" w:eastAsia="Calibri" w:hAnsi="Calibri" w:cs="Calibri"/>
        </w:rPr>
      </w:pPr>
      <w:r>
        <w:rPr>
          <w:rFonts w:ascii="Calibri" w:eastAsia="Calibri" w:hAnsi="Calibri" w:cs="Calibri"/>
          <w:b/>
        </w:rPr>
        <w:t>Name:</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4547397F" w14:textId="77777777" w:rsidR="00393932" w:rsidRDefault="00393932">
      <w:pPr>
        <w:rPr>
          <w:rFonts w:ascii="Calibri" w:eastAsia="Calibri" w:hAnsi="Calibri" w:cs="Calibri"/>
        </w:rPr>
      </w:pPr>
    </w:p>
    <w:p w14:paraId="58759E18" w14:textId="1B592C8B" w:rsidR="00393932" w:rsidRDefault="00933CE6" w:rsidP="00B8701A">
      <w:pPr>
        <w:outlineLvl w:val="0"/>
        <w:rPr>
          <w:rFonts w:ascii="Calibri" w:eastAsia="Calibri" w:hAnsi="Calibri" w:cs="Calibri"/>
        </w:rPr>
      </w:pPr>
      <w:r>
        <w:rPr>
          <w:rFonts w:ascii="Calibri" w:eastAsia="Calibri" w:hAnsi="Calibri" w:cs="Calibri"/>
          <w:b/>
        </w:rPr>
        <w:t>Candidate for what office:</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Pr>
          <w:rFonts w:ascii="Calibri" w:eastAsia="Calibri" w:hAnsi="Calibri" w:cs="Calibri"/>
        </w:rPr>
        <w:tab/>
      </w:r>
    </w:p>
    <w:p w14:paraId="333EDA35" w14:textId="77777777" w:rsidR="00393932" w:rsidRDefault="00393932">
      <w:pPr>
        <w:rPr>
          <w:rFonts w:ascii="Calibri" w:eastAsia="Calibri" w:hAnsi="Calibri" w:cs="Calibri"/>
        </w:rPr>
      </w:pPr>
    </w:p>
    <w:p w14:paraId="0D45F4C8" w14:textId="173F4736" w:rsidR="00393932" w:rsidRDefault="00933CE6" w:rsidP="00B8701A">
      <w:pPr>
        <w:outlineLvl w:val="0"/>
        <w:rPr>
          <w:rFonts w:ascii="Calibri" w:eastAsia="Calibri" w:hAnsi="Calibri" w:cs="Calibri"/>
        </w:rPr>
      </w:pPr>
      <w:r>
        <w:rPr>
          <w:rFonts w:ascii="Calibri" w:eastAsia="Calibri" w:hAnsi="Calibri" w:cs="Calibri"/>
          <w:b/>
        </w:rPr>
        <w:t>Party Affiliation:</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4FCC41BF" w14:textId="77777777" w:rsidR="00393932" w:rsidRDefault="00393932">
      <w:pPr>
        <w:rPr>
          <w:rFonts w:ascii="Calibri" w:eastAsia="Calibri" w:hAnsi="Calibri" w:cs="Calibri"/>
        </w:rPr>
      </w:pPr>
    </w:p>
    <w:p w14:paraId="6A0312DA" w14:textId="77777777" w:rsidR="00393932" w:rsidRDefault="00933CE6">
      <w:pPr>
        <w:rPr>
          <w:rFonts w:ascii="Calibri" w:eastAsia="Calibri" w:hAnsi="Calibri" w:cs="Calibri"/>
        </w:rPr>
      </w:pPr>
      <w:r>
        <w:rPr>
          <w:rFonts w:ascii="Calibri" w:eastAsia="Calibri" w:hAnsi="Calibri" w:cs="Calibri"/>
          <w:b/>
        </w:rPr>
        <w:t xml:space="preserve">Political Background </w:t>
      </w:r>
      <w:r>
        <w:rPr>
          <w:rFonts w:ascii="Calibri" w:eastAsia="Calibri" w:hAnsi="Calibri" w:cs="Calibri"/>
          <w:i/>
        </w:rPr>
        <w:t>(offices held or currently hold, offices ran for, party positions, etc.)</w:t>
      </w:r>
      <w:r>
        <w:rPr>
          <w:rFonts w:ascii="Calibri" w:eastAsia="Calibri" w:hAnsi="Calibri" w:cs="Calibri"/>
        </w:rPr>
        <w:t>:</w:t>
      </w:r>
      <w:r>
        <w:rPr>
          <w:rFonts w:ascii="Calibri" w:eastAsia="Calibri" w:hAnsi="Calibri" w:cs="Calibri"/>
        </w:rPr>
        <w:tab/>
      </w:r>
      <w:r>
        <w:rPr>
          <w:rFonts w:ascii="Calibri" w:eastAsia="Calibri" w:hAnsi="Calibri" w:cs="Calibri"/>
        </w:rPr>
        <w:tab/>
      </w:r>
    </w:p>
    <w:p w14:paraId="2E8F3556" w14:textId="7BDC45BA" w:rsidR="00393932" w:rsidRDefault="00E76455">
      <w:pPr>
        <w:rPr>
          <w:rFonts w:ascii="Calibri" w:eastAsia="Calibri" w:hAnsi="Calibri" w:cs="Calibri"/>
        </w:rPr>
      </w:pPr>
      <w:r>
        <w:rPr>
          <w:rFonts w:asciiTheme="majorHAnsi" w:eastAsia="Calibri" w:hAnsiTheme="majorHAnsi" w:cstheme="majorHAnsi"/>
          <w:color w:val="808080"/>
        </w:rPr>
        <w:fldChar w:fldCharType="begin">
          <w:ffData>
            <w:name w:val="Text32"/>
            <w:enabled/>
            <w:calcOnExit w:val="0"/>
            <w:textInput>
              <w:default w:val="Click here to add text"/>
            </w:textInput>
          </w:ffData>
        </w:fldChar>
      </w:r>
      <w:r>
        <w:rPr>
          <w:rFonts w:asciiTheme="majorHAnsi" w:eastAsia="Calibri" w:hAnsiTheme="majorHAnsi" w:cstheme="majorHAnsi"/>
          <w:color w:val="808080"/>
        </w:rPr>
        <w:instrText xml:space="preserve"> FORMTEXT </w:instrText>
      </w:r>
      <w:r>
        <w:rPr>
          <w:rFonts w:asciiTheme="majorHAnsi" w:eastAsia="Calibri" w:hAnsiTheme="majorHAnsi" w:cstheme="majorHAnsi"/>
          <w:color w:val="808080"/>
        </w:rPr>
      </w:r>
      <w:r>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Pr>
          <w:rFonts w:asciiTheme="majorHAnsi" w:eastAsia="Calibri" w:hAnsiTheme="majorHAnsi" w:cstheme="majorHAnsi"/>
          <w:color w:val="808080"/>
        </w:rPr>
        <w:fldChar w:fldCharType="end"/>
      </w:r>
    </w:p>
    <w:p w14:paraId="31FF8452" w14:textId="77777777" w:rsidR="00E76455" w:rsidRDefault="00E76455">
      <w:pPr>
        <w:rPr>
          <w:rFonts w:ascii="Calibri" w:eastAsia="Calibri" w:hAnsi="Calibri" w:cs="Calibri"/>
          <w:b/>
        </w:rPr>
      </w:pPr>
    </w:p>
    <w:p w14:paraId="46FDE19C" w14:textId="652BA03A" w:rsidR="00393932" w:rsidRDefault="00933CE6" w:rsidP="00B8701A">
      <w:pPr>
        <w:outlineLvl w:val="0"/>
        <w:rPr>
          <w:rFonts w:ascii="Calibri" w:eastAsia="Calibri" w:hAnsi="Calibri" w:cs="Calibri"/>
        </w:rPr>
      </w:pPr>
      <w:r>
        <w:rPr>
          <w:rFonts w:ascii="Calibri" w:eastAsia="Calibri" w:hAnsi="Calibri" w:cs="Calibri"/>
          <w:b/>
        </w:rPr>
        <w:t xml:space="preserve">Community or Organizational Memberships </w:t>
      </w:r>
      <w:r>
        <w:rPr>
          <w:rFonts w:ascii="Calibri" w:eastAsia="Calibri" w:hAnsi="Calibri" w:cs="Calibri"/>
          <w:i/>
        </w:rPr>
        <w:t>(past and present):</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14C4EE73" w14:textId="77777777" w:rsidR="00393932" w:rsidRDefault="00393932">
      <w:pPr>
        <w:rPr>
          <w:rFonts w:ascii="Calibri" w:eastAsia="Calibri" w:hAnsi="Calibri" w:cs="Calibri"/>
        </w:rPr>
      </w:pPr>
    </w:p>
    <w:p w14:paraId="61FC5DE9" w14:textId="28DC9E73" w:rsidR="00393932" w:rsidRDefault="00933CE6" w:rsidP="00B8701A">
      <w:pPr>
        <w:outlineLvl w:val="0"/>
        <w:rPr>
          <w:rFonts w:ascii="Calibri" w:eastAsia="Calibri" w:hAnsi="Calibri" w:cs="Calibri"/>
        </w:rPr>
      </w:pPr>
      <w:r>
        <w:rPr>
          <w:rFonts w:ascii="Calibri" w:eastAsia="Calibri" w:hAnsi="Calibri" w:cs="Calibri"/>
          <w:b/>
        </w:rPr>
        <w:t>Current Occupation:</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29AB8CF6" w14:textId="77777777" w:rsidR="00393932" w:rsidRDefault="00393932">
      <w:pPr>
        <w:rPr>
          <w:rFonts w:ascii="Calibri" w:eastAsia="Calibri" w:hAnsi="Calibri" w:cs="Calibri"/>
        </w:rPr>
      </w:pPr>
    </w:p>
    <w:p w14:paraId="354B80A0" w14:textId="3EDB49F3" w:rsidR="00393932" w:rsidRDefault="00933CE6" w:rsidP="00B8701A">
      <w:pPr>
        <w:outlineLvl w:val="0"/>
        <w:rPr>
          <w:rFonts w:ascii="Calibri" w:eastAsia="Calibri" w:hAnsi="Calibri" w:cs="Calibri"/>
        </w:rPr>
      </w:pPr>
      <w:r>
        <w:rPr>
          <w:rFonts w:ascii="Calibri" w:eastAsia="Calibri" w:hAnsi="Calibri" w:cs="Calibri"/>
          <w:b/>
        </w:rPr>
        <w:t>Current Employer:</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2C924A00" w14:textId="77777777" w:rsidR="00393932" w:rsidRDefault="00393932">
      <w:pPr>
        <w:rPr>
          <w:rFonts w:ascii="Calibri" w:eastAsia="Calibri" w:hAnsi="Calibri" w:cs="Calibri"/>
        </w:rPr>
      </w:pPr>
    </w:p>
    <w:p w14:paraId="0A69D15A" w14:textId="42754C78" w:rsidR="00393932" w:rsidRDefault="00933CE6">
      <w:pPr>
        <w:rPr>
          <w:rFonts w:ascii="Calibri" w:eastAsia="Calibri" w:hAnsi="Calibri" w:cs="Calibri"/>
        </w:rPr>
      </w:pPr>
      <w:r>
        <w:rPr>
          <w:rFonts w:ascii="Calibri" w:eastAsia="Calibri" w:hAnsi="Calibri" w:cs="Calibri"/>
          <w:b/>
        </w:rPr>
        <w:t xml:space="preserve">Are you currently or have you ever been a member of a labor organization?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sidR="008B34AF">
        <w:rPr>
          <w:rFonts w:ascii="Calibri" w:eastAsia="Calibri" w:hAnsi="Calibri" w:cs="Calibri"/>
          <w:color w:val="808080"/>
        </w:rPr>
        <w:fldChar w:fldCharType="begin">
          <w:ffData>
            <w:name w:val="Text8"/>
            <w:enabled/>
            <w:calcOnExit w:val="0"/>
            <w:textInput/>
          </w:ffData>
        </w:fldChar>
      </w:r>
      <w:bookmarkStart w:id="1" w:name="Text8"/>
      <w:r w:rsidR="008B34AF">
        <w:rPr>
          <w:rFonts w:ascii="Calibri" w:eastAsia="Calibri" w:hAnsi="Calibri" w:cs="Calibri"/>
          <w:color w:val="808080"/>
        </w:rPr>
        <w:instrText xml:space="preserve"> FORMTEXT </w:instrText>
      </w:r>
      <w:r w:rsidR="008B34AF">
        <w:rPr>
          <w:rFonts w:ascii="Calibri" w:eastAsia="Calibri" w:hAnsi="Calibri" w:cs="Calibri"/>
          <w:color w:val="808080"/>
        </w:rPr>
      </w:r>
      <w:r w:rsidR="008B34AF">
        <w:rPr>
          <w:rFonts w:ascii="Calibri" w:eastAsia="Calibri" w:hAnsi="Calibri" w:cs="Calibri"/>
          <w:color w:val="808080"/>
        </w:rPr>
        <w:fldChar w:fldCharType="separate"/>
      </w:r>
      <w:r w:rsidR="00991A59">
        <w:rPr>
          <w:rFonts w:ascii="Calibri" w:eastAsia="Calibri" w:hAnsi="Calibri" w:cs="Calibri"/>
          <w:noProof/>
          <w:color w:val="808080"/>
        </w:rPr>
        <w:t> </w:t>
      </w:r>
      <w:r w:rsidR="00991A59">
        <w:rPr>
          <w:rFonts w:ascii="Calibri" w:eastAsia="Calibri" w:hAnsi="Calibri" w:cs="Calibri"/>
          <w:noProof/>
          <w:color w:val="808080"/>
        </w:rPr>
        <w:t> </w:t>
      </w:r>
      <w:r w:rsidR="00991A59">
        <w:rPr>
          <w:rFonts w:ascii="Calibri" w:eastAsia="Calibri" w:hAnsi="Calibri" w:cs="Calibri"/>
          <w:noProof/>
          <w:color w:val="808080"/>
        </w:rPr>
        <w:t> </w:t>
      </w:r>
      <w:r w:rsidR="00991A59">
        <w:rPr>
          <w:rFonts w:ascii="Calibri" w:eastAsia="Calibri" w:hAnsi="Calibri" w:cs="Calibri"/>
          <w:noProof/>
          <w:color w:val="808080"/>
        </w:rPr>
        <w:t> </w:t>
      </w:r>
      <w:r w:rsidR="00991A59">
        <w:rPr>
          <w:rFonts w:ascii="Calibri" w:eastAsia="Calibri" w:hAnsi="Calibri" w:cs="Calibri"/>
          <w:noProof/>
          <w:color w:val="808080"/>
        </w:rPr>
        <w:t> </w:t>
      </w:r>
      <w:r w:rsidR="008B34AF">
        <w:rPr>
          <w:rFonts w:ascii="Calibri" w:eastAsia="Calibri" w:hAnsi="Calibri" w:cs="Calibri"/>
          <w:color w:val="808080"/>
        </w:rPr>
        <w:fldChar w:fldCharType="end"/>
      </w:r>
      <w:bookmarkEnd w:id="1"/>
      <w:r>
        <w:rPr>
          <w:rFonts w:ascii="Calibri" w:eastAsia="Calibri" w:hAnsi="Calibri" w:cs="Calibri"/>
        </w:rPr>
        <w:t xml:space="preserve"> </w:t>
      </w:r>
    </w:p>
    <w:p w14:paraId="2EC41CAD" w14:textId="77777777" w:rsidR="008B34AF" w:rsidRDefault="008B34AF">
      <w:pPr>
        <w:rPr>
          <w:rFonts w:ascii="Calibri" w:eastAsia="Calibri" w:hAnsi="Calibri" w:cs="Calibri"/>
          <w:b/>
        </w:rPr>
      </w:pPr>
    </w:p>
    <w:p w14:paraId="18912C76" w14:textId="499AC21F" w:rsidR="00393932" w:rsidRDefault="00933CE6" w:rsidP="00B8701A">
      <w:pPr>
        <w:outlineLvl w:val="0"/>
        <w:rPr>
          <w:rFonts w:ascii="Calibri" w:eastAsia="Calibri" w:hAnsi="Calibri" w:cs="Calibri"/>
        </w:rPr>
      </w:pPr>
      <w:r>
        <w:rPr>
          <w:rFonts w:ascii="Calibri" w:eastAsia="Calibri" w:hAnsi="Calibri" w:cs="Calibri"/>
          <w:b/>
        </w:rPr>
        <w:t>If yes, which labor organization?</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14636F45" w14:textId="77777777" w:rsidR="00393932" w:rsidRDefault="00393932">
      <w:pPr>
        <w:rPr>
          <w:rFonts w:ascii="Calibri" w:eastAsia="Calibri" w:hAnsi="Calibri" w:cs="Calibri"/>
        </w:rPr>
      </w:pPr>
    </w:p>
    <w:p w14:paraId="45B06E70" w14:textId="77777777" w:rsidR="00393932" w:rsidRDefault="00393932">
      <w:pPr>
        <w:rPr>
          <w:rFonts w:ascii="Calibri" w:eastAsia="Calibri" w:hAnsi="Calibri" w:cs="Calibri"/>
        </w:rPr>
      </w:pPr>
    </w:p>
    <w:p w14:paraId="1963DAFE" w14:textId="77777777" w:rsidR="00626BFA" w:rsidRDefault="00626BFA">
      <w:pPr>
        <w:rPr>
          <w:rFonts w:ascii="Calibri" w:eastAsia="Calibri" w:hAnsi="Calibri" w:cs="Calibri"/>
          <w:b/>
          <w:u w:val="single"/>
        </w:rPr>
      </w:pPr>
      <w:r>
        <w:rPr>
          <w:rFonts w:ascii="Calibri" w:eastAsia="Calibri" w:hAnsi="Calibri" w:cs="Calibri"/>
          <w:b/>
          <w:u w:val="single"/>
        </w:rPr>
        <w:br w:type="page"/>
      </w:r>
    </w:p>
    <w:p w14:paraId="1C89A202" w14:textId="5C2F307C" w:rsidR="00393932" w:rsidRDefault="00933CE6" w:rsidP="00B8701A">
      <w:pPr>
        <w:outlineLvl w:val="0"/>
        <w:rPr>
          <w:rFonts w:ascii="Calibri" w:eastAsia="Calibri" w:hAnsi="Calibri" w:cs="Calibri"/>
          <w:b/>
          <w:u w:val="single"/>
        </w:rPr>
      </w:pPr>
      <w:r>
        <w:rPr>
          <w:rFonts w:ascii="Calibri" w:eastAsia="Calibri" w:hAnsi="Calibri" w:cs="Calibri"/>
          <w:b/>
          <w:u w:val="single"/>
        </w:rPr>
        <w:lastRenderedPageBreak/>
        <w:t xml:space="preserve">Campaign Information </w:t>
      </w:r>
    </w:p>
    <w:p w14:paraId="6718E451" w14:textId="77777777" w:rsidR="00393932" w:rsidRDefault="00393932">
      <w:pPr>
        <w:rPr>
          <w:rFonts w:ascii="Calibri" w:eastAsia="Calibri" w:hAnsi="Calibri" w:cs="Calibri"/>
        </w:rPr>
      </w:pPr>
    </w:p>
    <w:p w14:paraId="40FBDD1B" w14:textId="3AF0B8C8" w:rsidR="00393932" w:rsidRDefault="00933CE6">
      <w:pPr>
        <w:rPr>
          <w:rFonts w:ascii="Calibri" w:eastAsia="Calibri" w:hAnsi="Calibri" w:cs="Calibri"/>
        </w:rPr>
      </w:pPr>
      <w:r>
        <w:rPr>
          <w:rFonts w:ascii="Calibri" w:eastAsia="Calibri" w:hAnsi="Calibri" w:cs="Calibri"/>
          <w:b/>
        </w:rPr>
        <w:t>Campaign Address:</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Pr>
          <w:rFonts w:ascii="Calibri" w:eastAsia="Calibri" w:hAnsi="Calibri" w:cs="Calibri"/>
        </w:rPr>
        <w:tab/>
      </w:r>
      <w:r>
        <w:rPr>
          <w:rFonts w:ascii="Calibri" w:eastAsia="Calibri" w:hAnsi="Calibri" w:cs="Calibri"/>
        </w:rPr>
        <w:tab/>
      </w:r>
      <w:r>
        <w:rPr>
          <w:rFonts w:ascii="Calibri" w:eastAsia="Calibri" w:hAnsi="Calibri" w:cs="Calibri"/>
          <w:b/>
        </w:rPr>
        <w:t>City:</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Pr>
          <w:rFonts w:ascii="Calibri" w:eastAsia="Calibri" w:hAnsi="Calibri" w:cs="Calibri"/>
          <w:b/>
        </w:rPr>
        <w:t>Zip:</w:t>
      </w:r>
      <w:r>
        <w:rPr>
          <w:rFonts w:ascii="Calibri" w:eastAsia="Calibri" w:hAnsi="Calibri" w:cs="Calibri"/>
        </w:rPr>
        <w:t xml:space="preserve"> </w:t>
      </w:r>
      <w:r w:rsidR="008B34AF">
        <w:rPr>
          <w:rFonts w:ascii="Calibri" w:eastAsia="Calibri" w:hAnsi="Calibri" w:cs="Calibri"/>
          <w:color w:val="808080"/>
        </w:rPr>
        <w:fldChar w:fldCharType="begin">
          <w:ffData>
            <w:name w:val="Text12"/>
            <w:enabled/>
            <w:calcOnExit w:val="0"/>
            <w:textInput/>
          </w:ffData>
        </w:fldChar>
      </w:r>
      <w:bookmarkStart w:id="2" w:name="Text12"/>
      <w:r w:rsidR="008B34AF">
        <w:rPr>
          <w:rFonts w:ascii="Calibri" w:eastAsia="Calibri" w:hAnsi="Calibri" w:cs="Calibri"/>
          <w:color w:val="808080"/>
        </w:rPr>
        <w:instrText xml:space="preserve"> FORMTEXT </w:instrText>
      </w:r>
      <w:r w:rsidR="008B34AF">
        <w:rPr>
          <w:rFonts w:ascii="Calibri" w:eastAsia="Calibri" w:hAnsi="Calibri" w:cs="Calibri"/>
          <w:color w:val="808080"/>
        </w:rPr>
      </w:r>
      <w:r w:rsidR="008B34AF">
        <w:rPr>
          <w:rFonts w:ascii="Calibri" w:eastAsia="Calibri" w:hAnsi="Calibri" w:cs="Calibri"/>
          <w:color w:val="808080"/>
        </w:rPr>
        <w:fldChar w:fldCharType="separate"/>
      </w:r>
      <w:r w:rsidR="00991A59">
        <w:rPr>
          <w:rFonts w:ascii="Calibri" w:eastAsia="Calibri" w:hAnsi="Calibri" w:cs="Calibri"/>
          <w:noProof/>
          <w:color w:val="808080"/>
        </w:rPr>
        <w:t> </w:t>
      </w:r>
      <w:r w:rsidR="00991A59">
        <w:rPr>
          <w:rFonts w:ascii="Calibri" w:eastAsia="Calibri" w:hAnsi="Calibri" w:cs="Calibri"/>
          <w:noProof/>
          <w:color w:val="808080"/>
        </w:rPr>
        <w:t> </w:t>
      </w:r>
      <w:r w:rsidR="00991A59">
        <w:rPr>
          <w:rFonts w:ascii="Calibri" w:eastAsia="Calibri" w:hAnsi="Calibri" w:cs="Calibri"/>
          <w:noProof/>
          <w:color w:val="808080"/>
        </w:rPr>
        <w:t> </w:t>
      </w:r>
      <w:r w:rsidR="00991A59">
        <w:rPr>
          <w:rFonts w:ascii="Calibri" w:eastAsia="Calibri" w:hAnsi="Calibri" w:cs="Calibri"/>
          <w:noProof/>
          <w:color w:val="808080"/>
        </w:rPr>
        <w:t> </w:t>
      </w:r>
      <w:r w:rsidR="00991A59">
        <w:rPr>
          <w:rFonts w:ascii="Calibri" w:eastAsia="Calibri" w:hAnsi="Calibri" w:cs="Calibri"/>
          <w:noProof/>
          <w:color w:val="808080"/>
        </w:rPr>
        <w:t> </w:t>
      </w:r>
      <w:r w:rsidR="008B34AF">
        <w:rPr>
          <w:rFonts w:ascii="Calibri" w:eastAsia="Calibri" w:hAnsi="Calibri" w:cs="Calibri"/>
          <w:color w:val="808080"/>
        </w:rPr>
        <w:fldChar w:fldCharType="end"/>
      </w:r>
      <w:bookmarkEnd w:id="2"/>
    </w:p>
    <w:p w14:paraId="195E1AF2" w14:textId="77777777" w:rsidR="00393932" w:rsidRDefault="00393932">
      <w:pPr>
        <w:rPr>
          <w:rFonts w:ascii="Calibri" w:eastAsia="Calibri" w:hAnsi="Calibri" w:cs="Calibri"/>
        </w:rPr>
      </w:pPr>
    </w:p>
    <w:p w14:paraId="4A3C69FD" w14:textId="4FFA47C0" w:rsidR="00393932" w:rsidRDefault="00933CE6">
      <w:pPr>
        <w:rPr>
          <w:rFonts w:ascii="Calibri" w:eastAsia="Calibri" w:hAnsi="Calibri" w:cs="Calibri"/>
        </w:rPr>
      </w:pPr>
      <w:r>
        <w:rPr>
          <w:rFonts w:ascii="Calibri" w:eastAsia="Calibri" w:hAnsi="Calibri" w:cs="Calibri"/>
          <w:b/>
        </w:rPr>
        <w:t>Campaign Phone:</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Pr>
          <w:rFonts w:ascii="Calibri" w:eastAsia="Calibri" w:hAnsi="Calibri" w:cs="Calibri"/>
        </w:rPr>
        <w:tab/>
      </w:r>
      <w:r>
        <w:rPr>
          <w:rFonts w:ascii="Calibri" w:eastAsia="Calibri" w:hAnsi="Calibri" w:cs="Calibri"/>
        </w:rPr>
        <w:tab/>
      </w:r>
      <w:r>
        <w:rPr>
          <w:rFonts w:ascii="Calibri" w:eastAsia="Calibri" w:hAnsi="Calibri" w:cs="Calibri"/>
          <w:b/>
        </w:rPr>
        <w:t>Home Phone:</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0ABAF1F8" w14:textId="77777777" w:rsidR="00393932" w:rsidRDefault="00393932">
      <w:pPr>
        <w:rPr>
          <w:rFonts w:ascii="Calibri" w:eastAsia="Calibri" w:hAnsi="Calibri" w:cs="Calibri"/>
        </w:rPr>
      </w:pPr>
    </w:p>
    <w:p w14:paraId="40E16F84" w14:textId="43028F05" w:rsidR="00393932" w:rsidRDefault="00933CE6">
      <w:pPr>
        <w:rPr>
          <w:rFonts w:ascii="Calibri" w:eastAsia="Calibri" w:hAnsi="Calibri" w:cs="Calibri"/>
        </w:rPr>
      </w:pPr>
      <w:r>
        <w:rPr>
          <w:rFonts w:ascii="Calibri" w:eastAsia="Calibri" w:hAnsi="Calibri" w:cs="Calibri"/>
          <w:b/>
        </w:rPr>
        <w:t>Email Address:</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sidR="008B34AF">
        <w:rPr>
          <w:rFonts w:ascii="Calibri" w:eastAsia="Calibri" w:hAnsi="Calibri" w:cs="Calibri"/>
          <w:color w:val="808080"/>
        </w:rPr>
        <w:tab/>
      </w:r>
      <w:r w:rsidR="008B34AF">
        <w:rPr>
          <w:rFonts w:ascii="Calibri" w:eastAsia="Calibri" w:hAnsi="Calibri" w:cs="Calibri"/>
          <w:color w:val="808080"/>
        </w:rPr>
        <w:tab/>
      </w:r>
      <w:r w:rsidR="008B34AF">
        <w:rPr>
          <w:rFonts w:ascii="Calibri" w:eastAsia="Calibri" w:hAnsi="Calibri" w:cs="Calibri"/>
          <w:color w:val="808080"/>
        </w:rPr>
        <w:tab/>
      </w:r>
      <w:r>
        <w:rPr>
          <w:rFonts w:ascii="Calibri" w:eastAsia="Calibri" w:hAnsi="Calibri" w:cs="Calibri"/>
          <w:b/>
        </w:rPr>
        <w:t>Website Address</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237FEC2D" w14:textId="77777777" w:rsidR="00393932" w:rsidRDefault="00393932">
      <w:pPr>
        <w:rPr>
          <w:rFonts w:ascii="Calibri" w:eastAsia="Calibri" w:hAnsi="Calibri" w:cs="Calibri"/>
        </w:rPr>
      </w:pPr>
    </w:p>
    <w:p w14:paraId="3DD90DD6" w14:textId="4687C568" w:rsidR="00393932" w:rsidRDefault="00933CE6">
      <w:pPr>
        <w:rPr>
          <w:rFonts w:ascii="Calibri" w:eastAsia="Calibri" w:hAnsi="Calibri" w:cs="Calibri"/>
          <w:color w:val="808080"/>
        </w:rPr>
      </w:pPr>
      <w:r>
        <w:rPr>
          <w:rFonts w:ascii="Calibri" w:eastAsia="Calibri" w:hAnsi="Calibri" w:cs="Calibri"/>
          <w:b/>
        </w:rPr>
        <w:t>Campaign Manager:</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sidR="008B34AF">
        <w:rPr>
          <w:rFonts w:ascii="Calibri" w:eastAsia="Calibri" w:hAnsi="Calibri" w:cs="Calibri"/>
          <w:color w:val="808080"/>
        </w:rPr>
        <w:tab/>
      </w:r>
      <w:r w:rsidR="008B34AF">
        <w:rPr>
          <w:rFonts w:ascii="Calibri" w:eastAsia="Calibri" w:hAnsi="Calibri" w:cs="Calibri"/>
          <w:color w:val="808080"/>
        </w:rPr>
        <w:tab/>
      </w:r>
      <w:r>
        <w:rPr>
          <w:rFonts w:ascii="Calibri" w:eastAsia="Calibri" w:hAnsi="Calibri" w:cs="Calibri"/>
          <w:b/>
        </w:rPr>
        <w:t>Phone Number:</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361C4561" w14:textId="77777777" w:rsidR="008B34AF" w:rsidRDefault="008B34AF">
      <w:pPr>
        <w:rPr>
          <w:rFonts w:ascii="Calibri" w:eastAsia="Calibri" w:hAnsi="Calibri" w:cs="Calibri"/>
        </w:rPr>
      </w:pPr>
    </w:p>
    <w:p w14:paraId="4AF49465" w14:textId="1A155244" w:rsidR="00393932" w:rsidRDefault="00933CE6">
      <w:pPr>
        <w:rPr>
          <w:rFonts w:ascii="Calibri" w:eastAsia="Calibri" w:hAnsi="Calibri" w:cs="Calibri"/>
        </w:rPr>
      </w:pPr>
      <w:r>
        <w:rPr>
          <w:rFonts w:ascii="Calibri" w:eastAsia="Calibri" w:hAnsi="Calibri" w:cs="Calibri"/>
          <w:b/>
        </w:rPr>
        <w:t>Treasurer:</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sidR="008B34AF">
        <w:rPr>
          <w:rFonts w:ascii="Calibri" w:eastAsia="Calibri" w:hAnsi="Calibri" w:cs="Calibri"/>
          <w:color w:val="808080"/>
        </w:rPr>
        <w:tab/>
      </w:r>
      <w:r w:rsidR="008B34AF">
        <w:rPr>
          <w:rFonts w:ascii="Calibri" w:eastAsia="Calibri" w:hAnsi="Calibri" w:cs="Calibri"/>
          <w:color w:val="808080"/>
        </w:rPr>
        <w:tab/>
      </w:r>
      <w:r>
        <w:rPr>
          <w:rFonts w:ascii="Calibri" w:eastAsia="Calibri" w:hAnsi="Calibri" w:cs="Calibri"/>
        </w:rPr>
        <w:tab/>
      </w:r>
      <w:r>
        <w:rPr>
          <w:rFonts w:ascii="Calibri" w:eastAsia="Calibri" w:hAnsi="Calibri" w:cs="Calibri"/>
          <w:b/>
        </w:rPr>
        <w:t>Phone Number:</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23EDD5BD" w14:textId="77777777" w:rsidR="00393932" w:rsidRDefault="00393932">
      <w:pPr>
        <w:rPr>
          <w:rFonts w:ascii="Calibri" w:eastAsia="Calibri" w:hAnsi="Calibri" w:cs="Calibri"/>
        </w:rPr>
      </w:pPr>
    </w:p>
    <w:p w14:paraId="762D6E7A" w14:textId="3D4FCC11" w:rsidR="00393932" w:rsidRDefault="00933CE6">
      <w:pPr>
        <w:rPr>
          <w:rFonts w:ascii="Calibri" w:eastAsia="Calibri" w:hAnsi="Calibri" w:cs="Calibri"/>
        </w:rPr>
      </w:pPr>
      <w:r>
        <w:rPr>
          <w:rFonts w:ascii="Calibri" w:eastAsia="Calibri" w:hAnsi="Calibri" w:cs="Calibri"/>
          <w:b/>
        </w:rPr>
        <w:t>Consultant:</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sidR="008B34AF">
        <w:rPr>
          <w:rFonts w:ascii="Calibri" w:eastAsia="Calibri" w:hAnsi="Calibri" w:cs="Calibri"/>
          <w:color w:val="808080"/>
        </w:rPr>
        <w:tab/>
      </w:r>
      <w:r w:rsidR="008B34AF">
        <w:rPr>
          <w:rFonts w:ascii="Calibri" w:eastAsia="Calibri" w:hAnsi="Calibri" w:cs="Calibri"/>
          <w:color w:val="808080"/>
        </w:rPr>
        <w:tab/>
      </w:r>
      <w:r>
        <w:rPr>
          <w:rFonts w:ascii="Calibri" w:eastAsia="Calibri" w:hAnsi="Calibri" w:cs="Calibri"/>
        </w:rPr>
        <w:tab/>
      </w:r>
      <w:r>
        <w:rPr>
          <w:rFonts w:ascii="Calibri" w:eastAsia="Calibri" w:hAnsi="Calibri" w:cs="Calibri"/>
          <w:b/>
        </w:rPr>
        <w:t>Phone Number:</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47F42EB6" w14:textId="77777777" w:rsidR="00393932" w:rsidRDefault="00393932">
      <w:pPr>
        <w:rPr>
          <w:rFonts w:ascii="Calibri" w:eastAsia="Calibri" w:hAnsi="Calibri" w:cs="Calibri"/>
          <w:b/>
        </w:rPr>
      </w:pPr>
    </w:p>
    <w:p w14:paraId="7DB0E7A3" w14:textId="1A612291" w:rsidR="00393932" w:rsidRDefault="00933CE6">
      <w:pPr>
        <w:rPr>
          <w:rFonts w:ascii="Calibri" w:eastAsia="Calibri" w:hAnsi="Calibri" w:cs="Calibri"/>
        </w:rPr>
      </w:pPr>
      <w:r>
        <w:rPr>
          <w:rFonts w:ascii="Calibri" w:eastAsia="Calibri" w:hAnsi="Calibri" w:cs="Calibri"/>
          <w:b/>
        </w:rPr>
        <w:t xml:space="preserve">Printer: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sidR="008B34AF">
        <w:rPr>
          <w:rFonts w:ascii="Calibri" w:eastAsia="Calibri" w:hAnsi="Calibri" w:cs="Calibri"/>
          <w:color w:val="808080"/>
        </w:rPr>
        <w:tab/>
      </w:r>
      <w:r w:rsidR="008B34AF">
        <w:rPr>
          <w:rFonts w:ascii="Calibri" w:eastAsia="Calibri" w:hAnsi="Calibri" w:cs="Calibri"/>
          <w:color w:val="808080"/>
        </w:rPr>
        <w:tab/>
      </w:r>
      <w:r w:rsidR="008B34AF">
        <w:rPr>
          <w:rFonts w:ascii="Calibri" w:eastAsia="Calibri" w:hAnsi="Calibri" w:cs="Calibri"/>
          <w:color w:val="808080"/>
        </w:rPr>
        <w:tab/>
      </w:r>
      <w:r>
        <w:rPr>
          <w:rFonts w:ascii="Calibri" w:eastAsia="Calibri" w:hAnsi="Calibri" w:cs="Calibri"/>
          <w:b/>
        </w:rPr>
        <w:t xml:space="preserve">Mail House: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06B34B29" w14:textId="77777777" w:rsidR="00393932" w:rsidRDefault="00393932">
      <w:pPr>
        <w:rPr>
          <w:rFonts w:ascii="Calibri" w:eastAsia="Calibri" w:hAnsi="Calibri" w:cs="Calibri"/>
          <w:b/>
        </w:rPr>
      </w:pPr>
    </w:p>
    <w:p w14:paraId="27570996" w14:textId="61654260" w:rsidR="00393932" w:rsidRDefault="00933CE6" w:rsidP="00B8701A">
      <w:pPr>
        <w:outlineLvl w:val="0"/>
        <w:rPr>
          <w:rFonts w:ascii="Calibri" w:eastAsia="Calibri" w:hAnsi="Calibri" w:cs="Calibri"/>
        </w:rPr>
      </w:pPr>
      <w:r>
        <w:rPr>
          <w:rFonts w:ascii="Calibri" w:eastAsia="Calibri" w:hAnsi="Calibri" w:cs="Calibri"/>
          <w:b/>
        </w:rPr>
        <w:t>Sign Shop:</w:t>
      </w:r>
      <w:r>
        <w:rPr>
          <w:rFonts w:ascii="Calibri" w:eastAsia="Calibri" w:hAnsi="Calibri" w:cs="Calibri"/>
        </w:rPr>
        <w:t xml:space="preserve"> </w:t>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511780FB" w14:textId="77777777" w:rsidR="00393932" w:rsidRDefault="00393932">
      <w:pPr>
        <w:spacing w:after="200"/>
        <w:rPr>
          <w:rFonts w:ascii="Calibri" w:eastAsia="Calibri" w:hAnsi="Calibri" w:cs="Calibri"/>
        </w:rPr>
      </w:pPr>
    </w:p>
    <w:p w14:paraId="0DBBED96" w14:textId="77777777" w:rsidR="00393932" w:rsidRDefault="00933CE6">
      <w:pPr>
        <w:jc w:val="center"/>
        <w:rPr>
          <w:rFonts w:ascii="Calibri" w:eastAsia="Calibri" w:hAnsi="Calibri" w:cs="Calibri"/>
          <w:i/>
          <w:sz w:val="16"/>
          <w:szCs w:val="16"/>
        </w:rPr>
      </w:pPr>
      <w:r>
        <w:rPr>
          <w:rFonts w:ascii="Calibri" w:eastAsia="Calibri" w:hAnsi="Calibri" w:cs="Calibri"/>
          <w:i/>
          <w:sz w:val="16"/>
          <w:szCs w:val="16"/>
        </w:rPr>
        <w:t>opeiu8/afl-cio</w:t>
      </w:r>
    </w:p>
    <w:p w14:paraId="7D964325" w14:textId="7F899C5B" w:rsidR="00393932" w:rsidRDefault="00393932" w:rsidP="00626BFA">
      <w:pPr>
        <w:rPr>
          <w:rFonts w:ascii="Calibri" w:eastAsia="Calibri" w:hAnsi="Calibri" w:cs="Calibri"/>
          <w:i/>
          <w:sz w:val="16"/>
          <w:szCs w:val="16"/>
        </w:rPr>
      </w:pPr>
    </w:p>
    <w:p w14:paraId="27C543FA" w14:textId="2CE6C511" w:rsidR="00393932" w:rsidRPr="00045D74" w:rsidRDefault="00626BFA" w:rsidP="00045D74">
      <w:pPr>
        <w:jc w:val="center"/>
        <w:rPr>
          <w:rFonts w:ascii="Calibri" w:eastAsia="Calibri" w:hAnsi="Calibri" w:cs="Calibri"/>
          <w:b/>
        </w:rPr>
      </w:pPr>
      <w:r>
        <w:rPr>
          <w:rFonts w:ascii="Calibri" w:eastAsia="Calibri" w:hAnsi="Calibri" w:cs="Calibri"/>
          <w:b/>
        </w:rPr>
        <w:br w:type="page"/>
      </w:r>
    </w:p>
    <w:p w14:paraId="4916C493" w14:textId="7A6E96C6" w:rsidR="00393932" w:rsidRDefault="00933CE6" w:rsidP="00B8701A">
      <w:pPr>
        <w:ind w:firstLine="360"/>
        <w:outlineLvl w:val="0"/>
        <w:rPr>
          <w:rFonts w:asciiTheme="majorHAnsi" w:eastAsia="Calibri" w:hAnsiTheme="majorHAnsi" w:cstheme="majorHAnsi"/>
          <w:color w:val="808080"/>
        </w:rPr>
      </w:pPr>
      <w:r w:rsidRPr="00245F06">
        <w:rPr>
          <w:rFonts w:asciiTheme="majorHAnsi" w:eastAsia="Calibri" w:hAnsiTheme="majorHAnsi" w:cstheme="majorHAnsi"/>
          <w:b/>
        </w:rPr>
        <w:lastRenderedPageBreak/>
        <w:t>Name:</w:t>
      </w:r>
      <w:r w:rsidRPr="00245F06">
        <w:rPr>
          <w:rFonts w:asciiTheme="majorHAnsi" w:eastAsia="Calibri" w:hAnsiTheme="majorHAnsi" w:cstheme="majorHAnsi"/>
          <w:b/>
        </w:rPr>
        <w:tab/>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6C41DFC0" w14:textId="77777777" w:rsidR="008B34AF" w:rsidRPr="00245F06" w:rsidRDefault="008B34AF" w:rsidP="008B34AF">
      <w:pPr>
        <w:ind w:firstLine="360"/>
        <w:rPr>
          <w:rFonts w:asciiTheme="majorHAnsi" w:eastAsia="Calibri" w:hAnsiTheme="majorHAnsi" w:cstheme="majorHAnsi"/>
          <w:b/>
        </w:rPr>
      </w:pPr>
    </w:p>
    <w:p w14:paraId="098005F6" w14:textId="7E58CFEC" w:rsidR="00393932" w:rsidRPr="00245F06" w:rsidRDefault="00933CE6">
      <w:pPr>
        <w:ind w:firstLine="360"/>
        <w:rPr>
          <w:rFonts w:asciiTheme="majorHAnsi" w:eastAsia="Calibri" w:hAnsiTheme="majorHAnsi" w:cstheme="majorHAnsi"/>
          <w:b/>
        </w:rPr>
      </w:pPr>
      <w:r w:rsidRPr="00245F06">
        <w:rPr>
          <w:rFonts w:asciiTheme="majorHAnsi" w:eastAsia="Calibri" w:hAnsiTheme="majorHAnsi" w:cstheme="majorHAnsi"/>
          <w:b/>
        </w:rPr>
        <w:t>Signature:</w:t>
      </w:r>
      <w:r w:rsidRPr="00245F06">
        <w:rPr>
          <w:rFonts w:asciiTheme="majorHAnsi" w:eastAsia="Calibri" w:hAnsiTheme="majorHAnsi" w:cstheme="majorHAnsi"/>
          <w:b/>
        </w:rPr>
        <w:tab/>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p>
    <w:p w14:paraId="0F715795" w14:textId="77777777" w:rsidR="00393932" w:rsidRPr="00245F06" w:rsidRDefault="00393932">
      <w:pPr>
        <w:rPr>
          <w:rFonts w:asciiTheme="majorHAnsi" w:eastAsia="Calibri" w:hAnsiTheme="majorHAnsi" w:cstheme="majorHAnsi"/>
          <w:b/>
        </w:rPr>
      </w:pPr>
    </w:p>
    <w:p w14:paraId="0A399EDD" w14:textId="034DC308" w:rsidR="00393932" w:rsidRPr="00245F06" w:rsidRDefault="00933CE6">
      <w:pPr>
        <w:ind w:firstLine="360"/>
        <w:rPr>
          <w:rFonts w:asciiTheme="majorHAnsi" w:eastAsia="Calibri" w:hAnsiTheme="majorHAnsi" w:cstheme="majorHAnsi"/>
          <w:color w:val="808080"/>
        </w:rPr>
      </w:pPr>
      <w:r w:rsidRPr="00245F06">
        <w:rPr>
          <w:rFonts w:asciiTheme="majorHAnsi" w:eastAsia="Calibri" w:hAnsiTheme="majorHAnsi" w:cstheme="majorHAnsi"/>
          <w:b/>
        </w:rPr>
        <w:t>Date:</w:t>
      </w:r>
      <w:r w:rsidRPr="00245F06">
        <w:rPr>
          <w:rFonts w:asciiTheme="majorHAnsi" w:eastAsia="Calibri" w:hAnsiTheme="majorHAnsi" w:cstheme="majorHAnsi"/>
          <w:b/>
        </w:rPr>
        <w:tab/>
      </w:r>
      <w:r w:rsidR="00E76455">
        <w:rPr>
          <w:rFonts w:asciiTheme="majorHAnsi" w:eastAsia="Calibri" w:hAnsiTheme="majorHAnsi" w:cstheme="majorHAnsi"/>
          <w:color w:val="808080"/>
        </w:rPr>
        <w:fldChar w:fldCharType="begin">
          <w:ffData>
            <w:name w:val="Text32"/>
            <w:enabled/>
            <w:calcOnExit w:val="0"/>
            <w:textInput>
              <w:default w:val="Click here to add text"/>
            </w:textInput>
          </w:ffData>
        </w:fldChar>
      </w:r>
      <w:r w:rsidR="00E76455">
        <w:rPr>
          <w:rFonts w:asciiTheme="majorHAnsi" w:eastAsia="Calibri" w:hAnsiTheme="majorHAnsi" w:cstheme="majorHAnsi"/>
          <w:color w:val="808080"/>
        </w:rPr>
        <w:instrText xml:space="preserve"> FORMTEXT </w:instrText>
      </w:r>
      <w:r w:rsidR="00E76455">
        <w:rPr>
          <w:rFonts w:asciiTheme="majorHAnsi" w:eastAsia="Calibri" w:hAnsiTheme="majorHAnsi" w:cstheme="majorHAnsi"/>
          <w:color w:val="808080"/>
        </w:rPr>
      </w:r>
      <w:r w:rsidR="00E76455">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sidR="00E76455">
        <w:rPr>
          <w:rFonts w:asciiTheme="majorHAnsi" w:eastAsia="Calibri" w:hAnsiTheme="majorHAnsi" w:cstheme="majorHAnsi"/>
          <w:color w:val="808080"/>
        </w:rPr>
        <w:fldChar w:fldCharType="end"/>
      </w:r>
      <w:r w:rsidR="008B34AF">
        <w:rPr>
          <w:rFonts w:asciiTheme="majorHAnsi" w:eastAsia="Calibri" w:hAnsiTheme="majorHAnsi" w:cstheme="majorHAnsi"/>
          <w:color w:val="808080"/>
        </w:rPr>
        <w:fldChar w:fldCharType="begin">
          <w:ffData>
            <w:name w:val="Text28"/>
            <w:enabled/>
            <w:calcOnExit w:val="0"/>
            <w:textInput/>
          </w:ffData>
        </w:fldChar>
      </w:r>
      <w:bookmarkStart w:id="3" w:name="Text28"/>
      <w:r w:rsidR="008B34AF">
        <w:rPr>
          <w:rFonts w:asciiTheme="majorHAnsi" w:eastAsia="Calibri" w:hAnsiTheme="majorHAnsi" w:cstheme="majorHAnsi"/>
          <w:color w:val="808080"/>
        </w:rPr>
        <w:instrText xml:space="preserve"> FORMTEXT </w:instrText>
      </w:r>
      <w:r w:rsidR="008B34AF">
        <w:rPr>
          <w:rFonts w:asciiTheme="majorHAnsi" w:eastAsia="Calibri" w:hAnsiTheme="majorHAnsi" w:cstheme="majorHAnsi"/>
          <w:color w:val="808080"/>
        </w:rPr>
      </w:r>
      <w:r w:rsidR="008B34AF">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 </w:t>
      </w:r>
      <w:r w:rsidR="00991A59">
        <w:rPr>
          <w:rFonts w:asciiTheme="majorHAnsi" w:eastAsia="Calibri" w:hAnsiTheme="majorHAnsi" w:cstheme="majorHAnsi"/>
          <w:noProof/>
          <w:color w:val="808080"/>
        </w:rPr>
        <w:t> </w:t>
      </w:r>
      <w:r w:rsidR="00991A59">
        <w:rPr>
          <w:rFonts w:asciiTheme="majorHAnsi" w:eastAsia="Calibri" w:hAnsiTheme="majorHAnsi" w:cstheme="majorHAnsi"/>
          <w:noProof/>
          <w:color w:val="808080"/>
        </w:rPr>
        <w:t> </w:t>
      </w:r>
      <w:r w:rsidR="00991A59">
        <w:rPr>
          <w:rFonts w:asciiTheme="majorHAnsi" w:eastAsia="Calibri" w:hAnsiTheme="majorHAnsi" w:cstheme="majorHAnsi"/>
          <w:noProof/>
          <w:color w:val="808080"/>
        </w:rPr>
        <w:t> </w:t>
      </w:r>
      <w:r w:rsidR="00991A59">
        <w:rPr>
          <w:rFonts w:asciiTheme="majorHAnsi" w:eastAsia="Calibri" w:hAnsiTheme="majorHAnsi" w:cstheme="majorHAnsi"/>
          <w:noProof/>
          <w:color w:val="808080"/>
        </w:rPr>
        <w:t> </w:t>
      </w:r>
      <w:r w:rsidR="008B34AF">
        <w:rPr>
          <w:rFonts w:asciiTheme="majorHAnsi" w:eastAsia="Calibri" w:hAnsiTheme="majorHAnsi" w:cstheme="majorHAnsi"/>
          <w:color w:val="808080"/>
        </w:rPr>
        <w:fldChar w:fldCharType="end"/>
      </w:r>
      <w:bookmarkEnd w:id="3"/>
    </w:p>
    <w:p w14:paraId="5F902C72" w14:textId="77777777" w:rsidR="00393932" w:rsidRPr="00245F06" w:rsidRDefault="00393932">
      <w:pPr>
        <w:ind w:firstLine="360"/>
        <w:rPr>
          <w:rFonts w:asciiTheme="majorHAnsi" w:eastAsia="Calibri" w:hAnsiTheme="majorHAnsi" w:cstheme="majorHAnsi"/>
          <w:color w:val="808080"/>
        </w:rPr>
      </w:pPr>
    </w:p>
    <w:p w14:paraId="3905F90A" w14:textId="6286D326" w:rsidR="00393932" w:rsidRDefault="00933CE6">
      <w:pPr>
        <w:spacing w:after="120"/>
        <w:rPr>
          <w:rFonts w:asciiTheme="majorHAnsi" w:eastAsia="Calibri" w:hAnsiTheme="majorHAnsi" w:cstheme="majorHAnsi"/>
        </w:rPr>
      </w:pPr>
      <w:r w:rsidRPr="00245F06">
        <w:rPr>
          <w:rFonts w:asciiTheme="majorHAnsi" w:eastAsia="Calibri" w:hAnsiTheme="majorHAnsi" w:cstheme="majorHAnsi"/>
          <w:b/>
        </w:rPr>
        <w:t>Union Representation:</w:t>
      </w:r>
      <w:r w:rsidRPr="00245F06">
        <w:rPr>
          <w:rFonts w:asciiTheme="majorHAnsi" w:eastAsia="Calibri" w:hAnsiTheme="majorHAnsi" w:cstheme="majorHAnsi"/>
        </w:rPr>
        <w:t xml:space="preserve">  Recent U.S. Supreme Court rulings have undermined workers’ abilities to negotiate with their employers. By imposing “Right-to-Work” policies from the bench, the Courts have forced unions to provide services for free to all workers, regardless of whether or not they pay union fees. This undermines unions’ ability to raise funds, and effectively weakens their negotiating power.</w:t>
      </w:r>
    </w:p>
    <w:p w14:paraId="695F3471" w14:textId="26D5EEBC" w:rsidR="003B16F9" w:rsidRPr="003B16F9" w:rsidRDefault="003B16F9">
      <w:pPr>
        <w:spacing w:after="120"/>
        <w:rPr>
          <w:rFonts w:asciiTheme="majorHAnsi" w:eastAsia="Calibri" w:hAnsiTheme="majorHAnsi" w:cstheme="majorHAnsi"/>
          <w:i/>
          <w:color w:val="FF0000"/>
        </w:rPr>
      </w:pPr>
      <w:r>
        <w:rPr>
          <w:rFonts w:asciiTheme="majorHAnsi" w:eastAsia="Calibri" w:hAnsiTheme="majorHAnsi" w:cstheme="majorHAnsi"/>
          <w:i/>
          <w:color w:val="FF0000"/>
        </w:rPr>
        <w:t>How would you respond to “Right to Work” attacks in Washington State and demonstrate your support for workers to join together to strengthen their voices at work? Would you support innovative reforms to state level employment law to create new avenues for workers to organize? If so what kind of reforms would you propose implementing to protect unions? Do you commit to supporting public employee’s contract fights?</w:t>
      </w:r>
    </w:p>
    <w:p w14:paraId="07445BCB" w14:textId="0C6020B0" w:rsidR="00393932" w:rsidRPr="00245F06" w:rsidRDefault="00E76455">
      <w:pPr>
        <w:rPr>
          <w:rFonts w:asciiTheme="majorHAnsi" w:eastAsia="Calibri" w:hAnsiTheme="majorHAnsi" w:cstheme="majorHAnsi"/>
          <w:color w:val="808080"/>
        </w:rPr>
      </w:pPr>
      <w:r>
        <w:rPr>
          <w:rFonts w:asciiTheme="majorHAnsi" w:eastAsia="Calibri" w:hAnsiTheme="majorHAnsi" w:cstheme="majorHAnsi"/>
          <w:color w:val="808080"/>
        </w:rPr>
        <w:fldChar w:fldCharType="begin">
          <w:ffData>
            <w:name w:val="Text29"/>
            <w:enabled/>
            <w:calcOnExit w:val="0"/>
            <w:textInput>
              <w:default w:val="Click here to add text"/>
            </w:textInput>
          </w:ffData>
        </w:fldChar>
      </w:r>
      <w:bookmarkStart w:id="4" w:name="Text29"/>
      <w:r>
        <w:rPr>
          <w:rFonts w:asciiTheme="majorHAnsi" w:eastAsia="Calibri" w:hAnsiTheme="majorHAnsi" w:cstheme="majorHAnsi"/>
          <w:color w:val="808080"/>
        </w:rPr>
        <w:instrText xml:space="preserve"> FORMTEXT </w:instrText>
      </w:r>
      <w:r>
        <w:rPr>
          <w:rFonts w:asciiTheme="majorHAnsi" w:eastAsia="Calibri" w:hAnsiTheme="majorHAnsi" w:cstheme="majorHAnsi"/>
          <w:color w:val="808080"/>
        </w:rPr>
      </w:r>
      <w:r>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Pr>
          <w:rFonts w:asciiTheme="majorHAnsi" w:eastAsia="Calibri" w:hAnsiTheme="majorHAnsi" w:cstheme="majorHAnsi"/>
          <w:color w:val="808080"/>
        </w:rPr>
        <w:fldChar w:fldCharType="end"/>
      </w:r>
      <w:bookmarkEnd w:id="4"/>
    </w:p>
    <w:p w14:paraId="6482412D" w14:textId="77777777" w:rsidR="00393932" w:rsidRPr="00245F06" w:rsidRDefault="00393932">
      <w:pPr>
        <w:rPr>
          <w:rFonts w:asciiTheme="majorHAnsi" w:eastAsia="Calibri" w:hAnsiTheme="majorHAnsi" w:cstheme="majorHAnsi"/>
          <w:color w:val="808080"/>
        </w:rPr>
      </w:pPr>
    </w:p>
    <w:p w14:paraId="740B51A8" w14:textId="42258A79" w:rsidR="00393932" w:rsidRPr="00245F06" w:rsidRDefault="00933CE6">
      <w:pPr>
        <w:rPr>
          <w:rFonts w:asciiTheme="majorHAnsi" w:eastAsia="Calibri" w:hAnsiTheme="majorHAnsi" w:cstheme="majorHAnsi"/>
        </w:rPr>
      </w:pPr>
      <w:r w:rsidRPr="00245F06">
        <w:rPr>
          <w:rFonts w:asciiTheme="majorHAnsi" w:eastAsia="Calibri" w:hAnsiTheme="majorHAnsi" w:cstheme="majorHAnsi"/>
          <w:b/>
        </w:rPr>
        <w:t xml:space="preserve">Economic Climate: </w:t>
      </w:r>
      <w:r w:rsidRPr="00245F06">
        <w:rPr>
          <w:rFonts w:asciiTheme="majorHAnsi" w:eastAsia="Calibri" w:hAnsiTheme="majorHAnsi" w:cstheme="majorHAnsi"/>
        </w:rPr>
        <w:t>Washington is considered a high-skill, high-wage state and has one of the highest standards of living in the country. In 2014, Forbes ranked Washington as the 8</w:t>
      </w:r>
      <w:r w:rsidRPr="00245F06">
        <w:rPr>
          <w:rFonts w:asciiTheme="majorHAnsi" w:eastAsia="Calibri" w:hAnsiTheme="majorHAnsi" w:cstheme="majorHAnsi"/>
          <w:vertAlign w:val="superscript"/>
        </w:rPr>
        <w:t>th</w:t>
      </w:r>
      <w:r w:rsidRPr="00245F06">
        <w:rPr>
          <w:rFonts w:asciiTheme="majorHAnsi" w:eastAsia="Calibri" w:hAnsiTheme="majorHAnsi" w:cstheme="majorHAnsi"/>
        </w:rPr>
        <w:t xml:space="preserve"> best state in the country in which to do business, and in 2017 CNBC ranked Washington #1, with much of this business coming from the Puget Sound area</w:t>
      </w:r>
      <w:r w:rsidR="003B16F9">
        <w:rPr>
          <w:rFonts w:asciiTheme="majorHAnsi" w:eastAsia="Calibri" w:hAnsiTheme="majorHAnsi" w:cstheme="majorHAnsi"/>
        </w:rPr>
        <w:t>. But at the same time, may business associations decry our state as bad for business claiming wages are too high and workers’ compensation and unemployment insurance benefits are too generous.</w:t>
      </w:r>
      <w:r w:rsidRPr="00245F06">
        <w:rPr>
          <w:rFonts w:asciiTheme="majorHAnsi" w:eastAsia="Calibri" w:hAnsiTheme="majorHAnsi" w:cstheme="majorHAnsi"/>
        </w:rPr>
        <w:t xml:space="preserve"> </w:t>
      </w:r>
    </w:p>
    <w:p w14:paraId="714892F6" w14:textId="77777777" w:rsidR="00393932" w:rsidRPr="00245F06" w:rsidRDefault="00933CE6">
      <w:pPr>
        <w:rPr>
          <w:rFonts w:asciiTheme="majorHAnsi" w:eastAsia="Calibri" w:hAnsiTheme="majorHAnsi" w:cstheme="majorHAnsi"/>
          <w:i/>
          <w:color w:val="FF0000"/>
        </w:rPr>
      </w:pPr>
      <w:r w:rsidRPr="00245F06">
        <w:rPr>
          <w:rFonts w:asciiTheme="majorHAnsi" w:eastAsia="Calibri" w:hAnsiTheme="majorHAnsi" w:cstheme="majorHAnsi"/>
          <w:i/>
          <w:color w:val="FF0000"/>
        </w:rPr>
        <w:t>How do you view Washington’s economic climate? How would you make our economy stronger in office?  How would you propose to bolster Washington’s economy outside of the Puget Sound/Seattle area?</w:t>
      </w:r>
    </w:p>
    <w:p w14:paraId="083AEE2B" w14:textId="6CF0D8D8" w:rsidR="00393932" w:rsidRPr="00245F06" w:rsidRDefault="00E76455">
      <w:pPr>
        <w:rPr>
          <w:rFonts w:asciiTheme="majorHAnsi" w:eastAsia="Calibri" w:hAnsiTheme="majorHAnsi" w:cstheme="majorHAnsi"/>
          <w:color w:val="808080"/>
        </w:rPr>
      </w:pPr>
      <w:r>
        <w:rPr>
          <w:rFonts w:asciiTheme="majorHAnsi" w:eastAsia="Calibri" w:hAnsiTheme="majorHAnsi" w:cstheme="majorHAnsi"/>
          <w:color w:val="808080"/>
        </w:rPr>
        <w:fldChar w:fldCharType="begin">
          <w:ffData>
            <w:name w:val="Text30"/>
            <w:enabled/>
            <w:calcOnExit w:val="0"/>
            <w:textInput>
              <w:default w:val="Click here to add text"/>
            </w:textInput>
          </w:ffData>
        </w:fldChar>
      </w:r>
      <w:bookmarkStart w:id="5" w:name="Text30"/>
      <w:r>
        <w:rPr>
          <w:rFonts w:asciiTheme="majorHAnsi" w:eastAsia="Calibri" w:hAnsiTheme="majorHAnsi" w:cstheme="majorHAnsi"/>
          <w:color w:val="808080"/>
        </w:rPr>
        <w:instrText xml:space="preserve"> FORMTEXT </w:instrText>
      </w:r>
      <w:r>
        <w:rPr>
          <w:rFonts w:asciiTheme="majorHAnsi" w:eastAsia="Calibri" w:hAnsiTheme="majorHAnsi" w:cstheme="majorHAnsi"/>
          <w:color w:val="808080"/>
        </w:rPr>
      </w:r>
      <w:r>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Pr>
          <w:rFonts w:asciiTheme="majorHAnsi" w:eastAsia="Calibri" w:hAnsiTheme="majorHAnsi" w:cstheme="majorHAnsi"/>
          <w:color w:val="808080"/>
        </w:rPr>
        <w:fldChar w:fldCharType="end"/>
      </w:r>
      <w:bookmarkEnd w:id="5"/>
    </w:p>
    <w:p w14:paraId="57CF9267" w14:textId="77777777" w:rsidR="00393932" w:rsidRPr="00245F06" w:rsidRDefault="00393932">
      <w:pPr>
        <w:rPr>
          <w:rFonts w:asciiTheme="majorHAnsi" w:eastAsia="Calibri" w:hAnsiTheme="majorHAnsi" w:cstheme="majorHAnsi"/>
          <w:color w:val="808080"/>
        </w:rPr>
      </w:pPr>
    </w:p>
    <w:p w14:paraId="5F0BA3F2" w14:textId="77777777" w:rsidR="003B16F9" w:rsidRDefault="00933CE6">
      <w:pPr>
        <w:rPr>
          <w:rFonts w:asciiTheme="majorHAnsi" w:eastAsia="Calibri" w:hAnsiTheme="majorHAnsi" w:cstheme="majorHAnsi"/>
          <w:i/>
          <w:color w:val="FF0000"/>
        </w:rPr>
      </w:pPr>
      <w:r w:rsidRPr="00245F06">
        <w:rPr>
          <w:rFonts w:asciiTheme="majorHAnsi" w:eastAsia="Calibri" w:hAnsiTheme="majorHAnsi" w:cstheme="majorHAnsi"/>
          <w:b/>
        </w:rPr>
        <w:t xml:space="preserve">Climate Change: </w:t>
      </w:r>
      <w:r w:rsidRPr="00245F06">
        <w:rPr>
          <w:rFonts w:asciiTheme="majorHAnsi" w:eastAsia="Calibri" w:hAnsiTheme="majorHAnsi" w:cstheme="majorHAnsi"/>
        </w:rPr>
        <w:t xml:space="preserve">The two greatest challenges we face as humans and as workers on this planet are global climate change, and income inequality. As the average global temperature increases, those of us with the least means will surely carry the greatest burden. Policies to address climate change have the potential to displace workers in the fossil fuel and coal industries. At this critical point in time, workers, communities of color, climate activists, and forward-looking governments around the world have an opportunity to grow jobs, protect the most vulnerable and address climate change. </w:t>
      </w:r>
      <w:r w:rsidRPr="00245F06">
        <w:rPr>
          <w:rFonts w:asciiTheme="majorHAnsi" w:eastAsia="Calibri" w:hAnsiTheme="majorHAnsi" w:cstheme="majorHAnsi"/>
          <w:i/>
          <w:color w:val="FF0000"/>
        </w:rPr>
        <w:br/>
      </w:r>
      <w:r w:rsidR="003B16F9">
        <w:rPr>
          <w:rFonts w:asciiTheme="majorHAnsi" w:eastAsia="Calibri" w:hAnsiTheme="majorHAnsi" w:cstheme="majorHAnsi"/>
          <w:i/>
          <w:color w:val="FF0000"/>
        </w:rPr>
        <w:lastRenderedPageBreak/>
        <w:t xml:space="preserve">As an elected official will you commit yourself to supporting policies to reduce carbon emissions by investing in low-carbon jobs in the much needed green energy, water and transportation infrastructure? </w:t>
      </w:r>
      <w:r w:rsidRPr="00245F06">
        <w:rPr>
          <w:rFonts w:asciiTheme="majorHAnsi" w:eastAsia="Calibri" w:hAnsiTheme="majorHAnsi" w:cstheme="majorHAnsi"/>
          <w:i/>
          <w:color w:val="FF0000"/>
        </w:rPr>
        <w:t>How would you ensure that these policies will not disproportionately affect communities that depend upon work in carbon-intensive industries</w:t>
      </w:r>
      <w:r w:rsidR="003B16F9">
        <w:rPr>
          <w:rFonts w:asciiTheme="majorHAnsi" w:eastAsia="Calibri" w:hAnsiTheme="majorHAnsi" w:cstheme="majorHAnsi"/>
          <w:i/>
          <w:color w:val="FF0000"/>
        </w:rPr>
        <w:t>? Would you support a transition program to maintain wages, retirement, and healthcare, and help displaced workers find work in environmentally friendly industries? How</w:t>
      </w:r>
      <w:r w:rsidRPr="00245F06">
        <w:rPr>
          <w:rFonts w:asciiTheme="majorHAnsi" w:eastAsia="Calibri" w:hAnsiTheme="majorHAnsi" w:cstheme="majorHAnsi"/>
          <w:i/>
          <w:color w:val="FF0000"/>
        </w:rPr>
        <w:t xml:space="preserve">? </w:t>
      </w:r>
    </w:p>
    <w:p w14:paraId="51306EC1" w14:textId="428AB9ED" w:rsidR="00393932" w:rsidRPr="00245F06" w:rsidRDefault="00E76455">
      <w:pPr>
        <w:rPr>
          <w:rFonts w:asciiTheme="majorHAnsi" w:eastAsia="Calibri" w:hAnsiTheme="majorHAnsi" w:cstheme="majorHAnsi"/>
        </w:rPr>
      </w:pPr>
      <w:r>
        <w:rPr>
          <w:rFonts w:asciiTheme="majorHAnsi" w:eastAsia="Calibri" w:hAnsiTheme="majorHAnsi" w:cstheme="majorHAnsi"/>
        </w:rPr>
        <w:fldChar w:fldCharType="begin">
          <w:ffData>
            <w:name w:val="Text31"/>
            <w:enabled/>
            <w:calcOnExit w:val="0"/>
            <w:textInput>
              <w:default w:val="Click here to add text"/>
            </w:textInput>
          </w:ffData>
        </w:fldChar>
      </w:r>
      <w:bookmarkStart w:id="6" w:name="Text31"/>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sidR="00991A59">
        <w:rPr>
          <w:rFonts w:asciiTheme="majorHAnsi" w:eastAsia="Calibri" w:hAnsiTheme="majorHAnsi" w:cstheme="majorHAnsi"/>
          <w:noProof/>
        </w:rPr>
        <w:t>Click here to add text</w:t>
      </w:r>
      <w:r>
        <w:rPr>
          <w:rFonts w:asciiTheme="majorHAnsi" w:eastAsia="Calibri" w:hAnsiTheme="majorHAnsi" w:cstheme="majorHAnsi"/>
        </w:rPr>
        <w:fldChar w:fldCharType="end"/>
      </w:r>
      <w:bookmarkEnd w:id="6"/>
    </w:p>
    <w:p w14:paraId="4A15CD2F" w14:textId="77777777" w:rsidR="00393932" w:rsidRPr="00245F06" w:rsidRDefault="00393932">
      <w:pPr>
        <w:rPr>
          <w:rFonts w:asciiTheme="majorHAnsi" w:eastAsia="Calibri" w:hAnsiTheme="majorHAnsi" w:cstheme="majorHAnsi"/>
          <w:color w:val="808080"/>
        </w:rPr>
      </w:pPr>
    </w:p>
    <w:p w14:paraId="3234E478" w14:textId="4F530789" w:rsidR="00885EF9" w:rsidRPr="00245F06" w:rsidRDefault="00885EF9" w:rsidP="00626BFA">
      <w:pPr>
        <w:autoSpaceDE w:val="0"/>
        <w:autoSpaceDN w:val="0"/>
        <w:adjustRightInd w:val="0"/>
        <w:rPr>
          <w:rFonts w:asciiTheme="majorHAnsi" w:hAnsiTheme="majorHAnsi" w:cstheme="majorHAnsi"/>
        </w:rPr>
      </w:pPr>
      <w:r w:rsidRPr="00245F06">
        <w:rPr>
          <w:rFonts w:asciiTheme="majorHAnsi" w:hAnsiTheme="majorHAnsi" w:cstheme="majorHAnsi"/>
          <w:b/>
        </w:rPr>
        <w:t>Protecting Immigrant Workers and Communities:</w:t>
      </w:r>
      <w:r w:rsidRPr="00245F06">
        <w:rPr>
          <w:rFonts w:asciiTheme="majorHAnsi" w:hAnsiTheme="majorHAnsi" w:cstheme="majorHAnsi"/>
        </w:rPr>
        <w:t xml:space="preserve"> </w:t>
      </w:r>
      <w:r w:rsidRPr="00245F06">
        <w:rPr>
          <w:rFonts w:asciiTheme="majorHAnsi" w:hAnsiTheme="majorHAnsi" w:cstheme="majorHAnsi"/>
          <w:color w:val="000000"/>
        </w:rPr>
        <w:t xml:space="preserve">The AFL-CIO </w:t>
      </w:r>
      <w:r w:rsidRPr="00245F06">
        <w:rPr>
          <w:rFonts w:asciiTheme="majorHAnsi" w:hAnsiTheme="majorHAnsi" w:cstheme="majorHAnsi"/>
        </w:rPr>
        <w:t>and Washington State Labor Council support</w:t>
      </w:r>
      <w:r w:rsidRPr="00245F06">
        <w:rPr>
          <w:rFonts w:asciiTheme="majorHAnsi" w:hAnsiTheme="majorHAnsi" w:cstheme="majorHAnsi"/>
          <w:color w:val="000000"/>
        </w:rPr>
        <w:t xml:space="preserve"> working people with temporary protections granted by the executive branch through the Deferred Action for Childhood Arrivals and Temporary Protected Status programs. By extending relief and work authorization to more than a million people, DACA and TPS have helped prevent unscrupulous employers from using unprotected workers to drive down wages and conditions for all workers in our country. Rather than terminating these successful programs, we need to extend protections that allow people</w:t>
      </w:r>
      <w:r w:rsidRPr="00245F06">
        <w:rPr>
          <w:rFonts w:asciiTheme="majorHAnsi" w:hAnsiTheme="majorHAnsi" w:cstheme="majorHAnsi"/>
        </w:rPr>
        <w:t xml:space="preserve"> to live and work without fear </w:t>
      </w:r>
      <w:r w:rsidRPr="00245F06">
        <w:rPr>
          <w:rFonts w:asciiTheme="majorHAnsi" w:hAnsiTheme="majorHAnsi" w:cstheme="majorHAnsi"/>
          <w:color w:val="000000"/>
        </w:rPr>
        <w:t xml:space="preserve">and afford them the status to assert their rights on the job. </w:t>
      </w:r>
    </w:p>
    <w:p w14:paraId="181F3823" w14:textId="2D794B73" w:rsidR="00885EF9" w:rsidRPr="00245F06" w:rsidRDefault="00885EF9" w:rsidP="00885EF9">
      <w:pPr>
        <w:autoSpaceDE w:val="0"/>
        <w:autoSpaceDN w:val="0"/>
        <w:adjustRightInd w:val="0"/>
        <w:rPr>
          <w:rFonts w:asciiTheme="majorHAnsi" w:hAnsiTheme="majorHAnsi" w:cstheme="majorHAnsi"/>
          <w:i/>
          <w:color w:val="FF0000"/>
        </w:rPr>
      </w:pPr>
      <w:r w:rsidRPr="00245F06">
        <w:rPr>
          <w:rFonts w:asciiTheme="majorHAnsi" w:hAnsiTheme="majorHAnsi" w:cstheme="majorHAnsi"/>
          <w:bCs/>
          <w:i/>
          <w:color w:val="FF0000"/>
        </w:rPr>
        <w:t xml:space="preserve">What role should the Washington State legislature play in helping ensure safer workplaces, building a stronger economic future, and supporting the basic rights and dignity of all working people? </w:t>
      </w:r>
      <w:r w:rsidRPr="00245F06">
        <w:rPr>
          <w:rFonts w:asciiTheme="majorHAnsi" w:hAnsiTheme="majorHAnsi" w:cstheme="majorHAnsi"/>
          <w:i/>
          <w:color w:val="FF0000"/>
        </w:rPr>
        <w:t>Would you support legislation to draw clea</w:t>
      </w:r>
      <w:r w:rsidR="007B7B89" w:rsidRPr="00245F06">
        <w:rPr>
          <w:rFonts w:asciiTheme="majorHAnsi" w:hAnsiTheme="majorHAnsi" w:cstheme="majorHAnsi"/>
          <w:i/>
          <w:color w:val="FF0000"/>
        </w:rPr>
        <w:t xml:space="preserve">r </w:t>
      </w:r>
      <w:r w:rsidRPr="00245F06">
        <w:rPr>
          <w:rFonts w:asciiTheme="majorHAnsi" w:hAnsiTheme="majorHAnsi" w:cstheme="majorHAnsi"/>
          <w:i/>
          <w:color w:val="FF0000"/>
        </w:rPr>
        <w:t xml:space="preserve">lines of separation between immigration enforcement and local and state law enforcement? </w:t>
      </w:r>
    </w:p>
    <w:p w14:paraId="2BA2D3AD" w14:textId="78437147" w:rsidR="007B7B89" w:rsidRPr="00245F06" w:rsidRDefault="00E76455" w:rsidP="007B7B89">
      <w:pPr>
        <w:rPr>
          <w:rFonts w:asciiTheme="majorHAnsi" w:eastAsia="Calibri" w:hAnsiTheme="majorHAnsi" w:cstheme="majorHAnsi"/>
          <w:color w:val="808080"/>
        </w:rPr>
      </w:pPr>
      <w:r>
        <w:rPr>
          <w:rFonts w:asciiTheme="majorHAnsi" w:eastAsia="Calibri" w:hAnsiTheme="majorHAnsi" w:cstheme="majorHAnsi"/>
          <w:color w:val="808080"/>
        </w:rPr>
        <w:fldChar w:fldCharType="begin">
          <w:ffData>
            <w:name w:val="Text32"/>
            <w:enabled/>
            <w:calcOnExit w:val="0"/>
            <w:textInput>
              <w:default w:val="Click here to add text"/>
            </w:textInput>
          </w:ffData>
        </w:fldChar>
      </w:r>
      <w:bookmarkStart w:id="7" w:name="Text32"/>
      <w:r>
        <w:rPr>
          <w:rFonts w:asciiTheme="majorHAnsi" w:eastAsia="Calibri" w:hAnsiTheme="majorHAnsi" w:cstheme="majorHAnsi"/>
          <w:color w:val="808080"/>
        </w:rPr>
        <w:instrText xml:space="preserve"> FORMTEXT </w:instrText>
      </w:r>
      <w:r>
        <w:rPr>
          <w:rFonts w:asciiTheme="majorHAnsi" w:eastAsia="Calibri" w:hAnsiTheme="majorHAnsi" w:cstheme="majorHAnsi"/>
          <w:color w:val="808080"/>
        </w:rPr>
      </w:r>
      <w:r>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Pr>
          <w:rFonts w:asciiTheme="majorHAnsi" w:eastAsia="Calibri" w:hAnsiTheme="majorHAnsi" w:cstheme="majorHAnsi"/>
          <w:color w:val="808080"/>
        </w:rPr>
        <w:fldChar w:fldCharType="end"/>
      </w:r>
      <w:bookmarkEnd w:id="7"/>
    </w:p>
    <w:p w14:paraId="141C9601" w14:textId="5A4CB743" w:rsidR="00393932" w:rsidRPr="00245F06" w:rsidRDefault="00393932">
      <w:pPr>
        <w:rPr>
          <w:rFonts w:asciiTheme="majorHAnsi" w:eastAsia="Calibri" w:hAnsiTheme="majorHAnsi" w:cstheme="majorHAnsi"/>
          <w:color w:val="808080"/>
        </w:rPr>
      </w:pPr>
    </w:p>
    <w:p w14:paraId="3F489472" w14:textId="2A4081FE" w:rsidR="00812EDA" w:rsidRPr="00812EDA" w:rsidRDefault="00933CE6" w:rsidP="00812EDA">
      <w:pPr>
        <w:rPr>
          <w:rFonts w:asciiTheme="majorHAnsi" w:eastAsia="Calibri" w:hAnsiTheme="majorHAnsi" w:cstheme="majorHAnsi"/>
        </w:rPr>
      </w:pPr>
      <w:r w:rsidRPr="00245F06">
        <w:rPr>
          <w:rFonts w:asciiTheme="majorHAnsi" w:eastAsia="Calibri" w:hAnsiTheme="majorHAnsi" w:cstheme="majorHAnsi"/>
          <w:b/>
        </w:rPr>
        <w:t xml:space="preserve">Health Care: </w:t>
      </w:r>
      <w:r w:rsidR="003B16F9">
        <w:rPr>
          <w:rFonts w:asciiTheme="majorHAnsi" w:eastAsia="Calibri" w:hAnsiTheme="majorHAnsi" w:cstheme="majorHAnsi"/>
        </w:rPr>
        <w:t xml:space="preserve">The Affordable are Act (ACA) has made great strides to cover the underinsured and uninsured. However, there are still over 500,000 uninsured </w:t>
      </w:r>
      <w:r w:rsidR="00C53D12" w:rsidRPr="00245F06">
        <w:rPr>
          <w:rFonts w:asciiTheme="majorHAnsi" w:eastAsia="Calibri" w:hAnsiTheme="majorHAnsi" w:cstheme="majorHAnsi"/>
        </w:rPr>
        <w:t xml:space="preserve">and underinsured Washingtonians </w:t>
      </w:r>
      <w:r w:rsidRPr="00245F06">
        <w:rPr>
          <w:rFonts w:asciiTheme="majorHAnsi" w:eastAsia="Calibri" w:hAnsiTheme="majorHAnsi" w:cstheme="majorHAnsi"/>
        </w:rPr>
        <w:t xml:space="preserve">in our state, and about half don’t qualify for subsidized coverage due to immigration status. Additionally, some large employers are pushing their low-wage workers and their dependents onto Medicaid without paying a dime in penalties. </w:t>
      </w:r>
      <w:r w:rsidR="00812EDA">
        <w:rPr>
          <w:rFonts w:asciiTheme="majorHAnsi" w:eastAsia="Calibri" w:hAnsiTheme="majorHAnsi" w:cstheme="majorHAnsi"/>
        </w:rPr>
        <w:t xml:space="preserve"> </w:t>
      </w:r>
      <w:r w:rsidR="00812EDA" w:rsidRPr="00812EDA">
        <w:rPr>
          <w:rFonts w:asciiTheme="majorHAnsi" w:hAnsiTheme="majorHAnsi" w:cs="Arial"/>
          <w:color w:val="000000" w:themeColor="text1"/>
        </w:rPr>
        <w:t>Given the shortcomings of the ACA, momentum around the country is gaining for a “Medicare for All” universal health care system that phases in coverage by first lowering the age of coverage to 55 and expanding benefits to cover  vision, dental, and hearing.”</w:t>
      </w:r>
    </w:p>
    <w:p w14:paraId="74DCCD57" w14:textId="4870E5F2" w:rsidR="00565E82" w:rsidRPr="00812EDA" w:rsidRDefault="00565E82" w:rsidP="00565E82">
      <w:pPr>
        <w:rPr>
          <w:rFonts w:asciiTheme="majorHAnsi" w:hAnsiTheme="majorHAnsi"/>
          <w:color w:val="FF0000"/>
          <w:sz w:val="22"/>
          <w:szCs w:val="22"/>
        </w:rPr>
      </w:pPr>
      <w:r w:rsidRPr="00812EDA">
        <w:rPr>
          <w:rFonts w:asciiTheme="majorHAnsi" w:hAnsiTheme="majorHAnsi" w:cstheme="majorHAnsi"/>
          <w:i/>
          <w:color w:val="FF0000"/>
          <w:shd w:val="clear" w:color="auto" w:fill="FFFFFF"/>
        </w:rPr>
        <w:t xml:space="preserve">Do you support the ACA, which has helped </w:t>
      </w:r>
      <w:r w:rsidR="00245F06" w:rsidRPr="00812EDA">
        <w:rPr>
          <w:rFonts w:asciiTheme="majorHAnsi" w:hAnsiTheme="majorHAnsi" w:cstheme="majorHAnsi"/>
          <w:i/>
          <w:color w:val="FF0000"/>
          <w:shd w:val="clear" w:color="auto" w:fill="FFFFFF"/>
        </w:rPr>
        <w:t xml:space="preserve">nearly 9 </w:t>
      </w:r>
      <w:r w:rsidRPr="00812EDA">
        <w:rPr>
          <w:rFonts w:asciiTheme="majorHAnsi" w:hAnsiTheme="majorHAnsi" w:cstheme="majorHAnsi"/>
          <w:i/>
          <w:color w:val="FF0000"/>
          <w:shd w:val="clear" w:color="auto" w:fill="FFFFFF"/>
        </w:rPr>
        <w:t>million Americans gain coverage? Do you support improving it to expand access to affordable health care coverage for even more</w:t>
      </w:r>
      <w:r w:rsidR="00245F06" w:rsidRPr="00812EDA">
        <w:rPr>
          <w:rFonts w:asciiTheme="majorHAnsi" w:hAnsiTheme="majorHAnsi" w:cstheme="majorHAnsi"/>
          <w:i/>
          <w:color w:val="FF0000"/>
          <w:shd w:val="clear" w:color="auto" w:fill="FFFFFF"/>
        </w:rPr>
        <w:t xml:space="preserve">? </w:t>
      </w:r>
      <w:r w:rsidR="00812EDA" w:rsidRPr="00812EDA">
        <w:rPr>
          <w:rFonts w:asciiTheme="majorHAnsi" w:hAnsiTheme="majorHAnsi" w:cs="Arial"/>
          <w:i/>
          <w:color w:val="FF0000"/>
        </w:rPr>
        <w:t>Do you support moving towards a “Medicare for All” health care system? Why or why not?</w:t>
      </w:r>
    </w:p>
    <w:p w14:paraId="27B36BC6" w14:textId="37D0AEFC" w:rsidR="00393932" w:rsidRPr="008B34AF" w:rsidRDefault="00E76455">
      <w:pPr>
        <w:widowControl w:val="0"/>
        <w:rPr>
          <w:rFonts w:asciiTheme="majorHAnsi" w:eastAsia="Calibri" w:hAnsiTheme="majorHAnsi" w:cstheme="majorHAnsi"/>
          <w:color w:val="FF0000"/>
        </w:rPr>
      </w:pPr>
      <w:r>
        <w:rPr>
          <w:rFonts w:asciiTheme="majorHAnsi" w:eastAsia="Calibri" w:hAnsiTheme="majorHAnsi" w:cstheme="majorHAnsi"/>
          <w:color w:val="808080"/>
        </w:rPr>
        <w:fldChar w:fldCharType="begin">
          <w:ffData>
            <w:name w:val="Text32"/>
            <w:enabled/>
            <w:calcOnExit w:val="0"/>
            <w:textInput>
              <w:default w:val="Click here to add text"/>
            </w:textInput>
          </w:ffData>
        </w:fldChar>
      </w:r>
      <w:r>
        <w:rPr>
          <w:rFonts w:asciiTheme="majorHAnsi" w:eastAsia="Calibri" w:hAnsiTheme="majorHAnsi" w:cstheme="majorHAnsi"/>
          <w:color w:val="808080"/>
        </w:rPr>
        <w:instrText xml:space="preserve"> FORMTEXT </w:instrText>
      </w:r>
      <w:r>
        <w:rPr>
          <w:rFonts w:asciiTheme="majorHAnsi" w:eastAsia="Calibri" w:hAnsiTheme="majorHAnsi" w:cstheme="majorHAnsi"/>
          <w:color w:val="808080"/>
        </w:rPr>
      </w:r>
      <w:r>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Pr>
          <w:rFonts w:asciiTheme="majorHAnsi" w:eastAsia="Calibri" w:hAnsiTheme="majorHAnsi" w:cstheme="majorHAnsi"/>
          <w:color w:val="808080"/>
        </w:rPr>
        <w:fldChar w:fldCharType="end"/>
      </w:r>
    </w:p>
    <w:p w14:paraId="3B114699" w14:textId="77777777" w:rsidR="00393932" w:rsidRPr="00245F06" w:rsidRDefault="00393932">
      <w:pPr>
        <w:widowControl w:val="0"/>
        <w:rPr>
          <w:rFonts w:asciiTheme="majorHAnsi" w:eastAsia="Calibri" w:hAnsiTheme="majorHAnsi" w:cstheme="majorHAnsi"/>
          <w:i/>
          <w:color w:val="FF0000"/>
        </w:rPr>
      </w:pPr>
    </w:p>
    <w:p w14:paraId="20CE40BD" w14:textId="63C7728D" w:rsidR="00393932" w:rsidRDefault="00933CE6">
      <w:pPr>
        <w:spacing w:after="120"/>
        <w:rPr>
          <w:rFonts w:asciiTheme="majorHAnsi" w:eastAsia="Calibri" w:hAnsiTheme="majorHAnsi" w:cstheme="majorHAnsi"/>
          <w:i/>
          <w:color w:val="FF0000"/>
        </w:rPr>
      </w:pPr>
      <w:r w:rsidRPr="00245F06">
        <w:rPr>
          <w:rFonts w:asciiTheme="majorHAnsi" w:eastAsia="Calibri" w:hAnsiTheme="majorHAnsi" w:cstheme="majorHAnsi"/>
          <w:b/>
        </w:rPr>
        <w:t xml:space="preserve">Retirement Security: </w:t>
      </w:r>
      <w:r w:rsidRPr="00245F06">
        <w:rPr>
          <w:rFonts w:asciiTheme="majorHAnsi" w:eastAsia="Calibri" w:hAnsiTheme="majorHAnsi" w:cstheme="majorHAnsi"/>
        </w:rPr>
        <w:t xml:space="preserve"> For several decades, Americans’ ability to retire with dignity has been eroding. As employers have taken defined-benefit pensions away, and high-fee 401(k) plans have become increasingly common, workers have found themselves without the means to </w:t>
      </w:r>
      <w:r w:rsidRPr="00245F06">
        <w:rPr>
          <w:rFonts w:asciiTheme="majorHAnsi" w:eastAsia="Calibri" w:hAnsiTheme="majorHAnsi" w:cstheme="majorHAnsi"/>
        </w:rPr>
        <w:lastRenderedPageBreak/>
        <w:t xml:space="preserve">retire decently. </w:t>
      </w:r>
      <w:r w:rsidRPr="00245F06">
        <w:rPr>
          <w:rFonts w:asciiTheme="majorHAnsi" w:eastAsia="Calibri" w:hAnsiTheme="majorHAnsi" w:cstheme="majorHAnsi"/>
        </w:rPr>
        <w:br/>
      </w:r>
      <w:r w:rsidRPr="00245F06">
        <w:rPr>
          <w:rFonts w:asciiTheme="majorHAnsi" w:eastAsia="Calibri" w:hAnsiTheme="majorHAnsi" w:cstheme="majorHAnsi"/>
          <w:i/>
          <w:color w:val="FF0000"/>
        </w:rPr>
        <w:t xml:space="preserve">As an elected official, how would you address the retirement crisis? </w:t>
      </w:r>
      <w:r w:rsidR="003B16F9">
        <w:rPr>
          <w:rFonts w:asciiTheme="majorHAnsi" w:eastAsia="Calibri" w:hAnsiTheme="majorHAnsi" w:cstheme="majorHAnsi"/>
          <w:i/>
          <w:color w:val="FF0000"/>
        </w:rPr>
        <w:t xml:space="preserve">Would you commit to opposing efforts to cap existing pensions and replacing them with savings plans that guarantee no benefit at retirement? </w:t>
      </w:r>
      <w:r w:rsidRPr="00245F06">
        <w:rPr>
          <w:rFonts w:asciiTheme="majorHAnsi" w:eastAsia="Calibri" w:hAnsiTheme="majorHAnsi" w:cstheme="majorHAnsi"/>
          <w:i/>
          <w:color w:val="FF0000"/>
        </w:rPr>
        <w:t xml:space="preserve">What policies would you propose to ensure that our elderly can live with security after retirement? </w:t>
      </w:r>
    </w:p>
    <w:p w14:paraId="662E670B" w14:textId="35FB848D" w:rsidR="008B34AF" w:rsidRPr="008B34AF" w:rsidRDefault="00E76455">
      <w:pPr>
        <w:spacing w:after="120"/>
        <w:rPr>
          <w:rFonts w:asciiTheme="majorHAnsi" w:eastAsia="Calibri" w:hAnsiTheme="majorHAnsi" w:cstheme="majorHAnsi"/>
          <w:color w:val="FF0000"/>
        </w:rPr>
      </w:pPr>
      <w:r>
        <w:rPr>
          <w:rFonts w:asciiTheme="majorHAnsi" w:eastAsia="Calibri" w:hAnsiTheme="majorHAnsi" w:cstheme="majorHAnsi"/>
          <w:color w:val="808080"/>
        </w:rPr>
        <w:fldChar w:fldCharType="begin">
          <w:ffData>
            <w:name w:val="Text32"/>
            <w:enabled/>
            <w:calcOnExit w:val="0"/>
            <w:textInput>
              <w:default w:val="Click here to add text"/>
            </w:textInput>
          </w:ffData>
        </w:fldChar>
      </w:r>
      <w:r>
        <w:rPr>
          <w:rFonts w:asciiTheme="majorHAnsi" w:eastAsia="Calibri" w:hAnsiTheme="majorHAnsi" w:cstheme="majorHAnsi"/>
          <w:color w:val="808080"/>
        </w:rPr>
        <w:instrText xml:space="preserve"> FORMTEXT </w:instrText>
      </w:r>
      <w:r>
        <w:rPr>
          <w:rFonts w:asciiTheme="majorHAnsi" w:eastAsia="Calibri" w:hAnsiTheme="majorHAnsi" w:cstheme="majorHAnsi"/>
          <w:color w:val="808080"/>
        </w:rPr>
      </w:r>
      <w:r>
        <w:rPr>
          <w:rFonts w:asciiTheme="majorHAnsi" w:eastAsia="Calibri" w:hAnsiTheme="majorHAnsi" w:cstheme="majorHAnsi"/>
          <w:color w:val="808080"/>
        </w:rPr>
        <w:fldChar w:fldCharType="separate"/>
      </w:r>
      <w:r w:rsidR="00991A59">
        <w:rPr>
          <w:rFonts w:asciiTheme="majorHAnsi" w:eastAsia="Calibri" w:hAnsiTheme="majorHAnsi" w:cstheme="majorHAnsi"/>
          <w:noProof/>
          <w:color w:val="808080"/>
        </w:rPr>
        <w:t>Click here to add text</w:t>
      </w:r>
      <w:r>
        <w:rPr>
          <w:rFonts w:asciiTheme="majorHAnsi" w:eastAsia="Calibri" w:hAnsiTheme="majorHAnsi" w:cstheme="majorHAnsi"/>
          <w:color w:val="808080"/>
        </w:rPr>
        <w:fldChar w:fldCharType="end"/>
      </w:r>
    </w:p>
    <w:p w14:paraId="006D7D8C" w14:textId="640B342E" w:rsidR="00812336" w:rsidRPr="00626BFA" w:rsidRDefault="00626BFA" w:rsidP="00812336">
      <w:pPr>
        <w:rPr>
          <w:rFonts w:asciiTheme="majorHAnsi" w:eastAsia="Calibri" w:hAnsiTheme="majorHAnsi" w:cstheme="majorHAnsi"/>
          <w:color w:val="808080"/>
        </w:rPr>
      </w:pPr>
      <w:r>
        <w:rPr>
          <w:rFonts w:asciiTheme="majorHAnsi" w:eastAsia="Calibri" w:hAnsiTheme="majorHAnsi" w:cstheme="majorHAnsi"/>
          <w:color w:val="808080"/>
        </w:rPr>
        <w:br w:type="page"/>
      </w:r>
    </w:p>
    <w:p w14:paraId="1DF7F554" w14:textId="77777777" w:rsidR="00393932" w:rsidRPr="00245F06" w:rsidRDefault="00933CE6">
      <w:pPr>
        <w:rPr>
          <w:rFonts w:asciiTheme="majorHAnsi" w:eastAsia="Calibri" w:hAnsiTheme="majorHAnsi" w:cstheme="majorHAnsi"/>
        </w:rPr>
      </w:pPr>
      <w:r w:rsidRPr="00245F06">
        <w:rPr>
          <w:rFonts w:asciiTheme="majorHAnsi" w:eastAsia="Calibri" w:hAnsiTheme="majorHAnsi" w:cstheme="majorHAnsi"/>
          <w:b/>
          <w:i/>
        </w:rPr>
        <w:lastRenderedPageBreak/>
        <w:t xml:space="preserve">Yes/No Section: </w:t>
      </w:r>
      <w:r w:rsidRPr="00245F06">
        <w:rPr>
          <w:rFonts w:asciiTheme="majorHAnsi" w:eastAsia="Calibri" w:hAnsiTheme="majorHAnsi" w:cstheme="majorHAnsi"/>
        </w:rPr>
        <w:t xml:space="preserve">In this section, please respond with either </w:t>
      </w:r>
      <w:r w:rsidRPr="00E76455">
        <w:rPr>
          <w:rFonts w:asciiTheme="majorHAnsi" w:eastAsia="Calibri" w:hAnsiTheme="majorHAnsi" w:cstheme="majorHAnsi"/>
          <w:b/>
        </w:rPr>
        <w:t xml:space="preserve">“Yes” or “No” </w:t>
      </w:r>
      <w:r w:rsidRPr="00245F06">
        <w:rPr>
          <w:rFonts w:asciiTheme="majorHAnsi" w:eastAsia="Calibri" w:hAnsiTheme="majorHAnsi" w:cstheme="majorHAnsi"/>
        </w:rPr>
        <w:t>regarding your stance on these important policy issues.</w:t>
      </w:r>
    </w:p>
    <w:p w14:paraId="4C8B6896" w14:textId="77777777" w:rsidR="00393932" w:rsidRPr="00245F06" w:rsidRDefault="00393932">
      <w:pPr>
        <w:jc w:val="center"/>
        <w:rPr>
          <w:rFonts w:asciiTheme="majorHAnsi" w:eastAsia="Calibri" w:hAnsiTheme="majorHAnsi" w:cstheme="majorHAnsi"/>
          <w:b/>
        </w:rPr>
      </w:pPr>
    </w:p>
    <w:p w14:paraId="1B3830DD" w14:textId="77777777" w:rsidR="00393932" w:rsidRPr="00245F06" w:rsidRDefault="00933CE6" w:rsidP="00E76455">
      <w:pPr>
        <w:numPr>
          <w:ilvl w:val="0"/>
          <w:numId w:val="1"/>
        </w:numPr>
        <w:contextualSpacing/>
        <w:rPr>
          <w:rFonts w:asciiTheme="majorHAnsi" w:eastAsia="Calibri" w:hAnsiTheme="majorHAnsi" w:cstheme="majorHAnsi"/>
        </w:rPr>
      </w:pPr>
      <w:r w:rsidRPr="00245F06">
        <w:rPr>
          <w:rFonts w:asciiTheme="majorHAnsi" w:eastAsia="Calibri" w:hAnsiTheme="majorHAnsi" w:cstheme="majorHAnsi"/>
          <w:b/>
        </w:rPr>
        <w:t>Revenue:</w:t>
      </w:r>
      <w:r w:rsidRPr="00245F06">
        <w:rPr>
          <w:rFonts w:asciiTheme="majorHAnsi" w:eastAsia="Calibri" w:hAnsiTheme="majorHAnsi" w:cstheme="majorHAnsi"/>
        </w:rPr>
        <w:t xml:space="preserve"> Washington has faced a structural budget deficit for more than a decade. Our system of taxes and tax exemptions doesn’t raise sufficient revenue to cover the social, educational, health, public safety and infrastructure needs of our growing population. In addition, our tax structure is considered to be the most regressive in the nation. </w:t>
      </w:r>
      <w:r w:rsidR="00BF4F01" w:rsidRPr="00245F06">
        <w:rPr>
          <w:rFonts w:asciiTheme="majorHAnsi" w:eastAsia="Calibri" w:hAnsiTheme="majorHAnsi" w:cstheme="majorHAnsi"/>
        </w:rPr>
        <w:t xml:space="preserve">Yet, </w:t>
      </w:r>
      <w:r w:rsidRPr="00245F06">
        <w:rPr>
          <w:rFonts w:asciiTheme="majorHAnsi" w:eastAsia="Calibri" w:hAnsiTheme="majorHAnsi" w:cstheme="majorHAnsi"/>
        </w:rPr>
        <w:t>the most common tax policies passed by the Legislature have been to create special tax breaks for big businesses. Most egregiously, the 2003 and 2013 aerospace tax incentives created record setting tax breaks for Boeing and its suppliers, while failing to secure job growth – or even job maintenance – in this sector in Washington State.</w:t>
      </w:r>
    </w:p>
    <w:p w14:paraId="67593E36" w14:textId="49FCC187" w:rsidR="00E76455" w:rsidRDefault="00933CE6" w:rsidP="00E76455">
      <w:pPr>
        <w:ind w:left="720"/>
        <w:rPr>
          <w:rFonts w:asciiTheme="majorHAnsi" w:eastAsia="Calibri" w:hAnsiTheme="majorHAnsi" w:cstheme="majorHAnsi"/>
          <w:i/>
          <w:color w:val="FF0000"/>
        </w:rPr>
      </w:pPr>
      <w:r w:rsidRPr="00245F06">
        <w:rPr>
          <w:rFonts w:asciiTheme="majorHAnsi" w:eastAsia="Calibri" w:hAnsiTheme="majorHAnsi" w:cstheme="majorHAnsi"/>
          <w:i/>
          <w:color w:val="FF0000"/>
        </w:rPr>
        <w:t xml:space="preserve">Would you support tying tax incentives to job creation here in Washington? </w:t>
      </w:r>
      <w:r w:rsidR="00E76455" w:rsidRPr="00E76455">
        <w:rPr>
          <w:rFonts w:asciiTheme="majorHAnsi" w:eastAsia="Calibri" w:hAnsiTheme="majorHAnsi" w:cstheme="majorHAnsi"/>
          <w:b/>
          <w:color w:val="000000" w:themeColor="text1"/>
        </w:rPr>
        <w:fldChar w:fldCharType="begin">
          <w:ffData>
            <w:name w:val="Check1"/>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 xml:space="preserve">Yes or </w:t>
      </w:r>
      <w:r w:rsidR="00E76455" w:rsidRPr="00E76455">
        <w:rPr>
          <w:rFonts w:asciiTheme="majorHAnsi" w:eastAsia="Calibri" w:hAnsiTheme="majorHAnsi" w:cstheme="majorHAnsi"/>
          <w:b/>
          <w:color w:val="000000" w:themeColor="text1"/>
        </w:rPr>
        <w:fldChar w:fldCharType="begin">
          <w:ffData>
            <w:name w:val="Check2"/>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No</w:t>
      </w:r>
      <w:r w:rsidRPr="00245F06">
        <w:rPr>
          <w:rFonts w:asciiTheme="majorHAnsi" w:eastAsia="Calibri" w:hAnsiTheme="majorHAnsi" w:cstheme="majorHAnsi"/>
          <w:i/>
        </w:rPr>
        <w:br/>
      </w:r>
    </w:p>
    <w:p w14:paraId="55B7571D" w14:textId="7F34DBE7" w:rsidR="00393932" w:rsidRPr="00245F06" w:rsidRDefault="00933CE6">
      <w:pPr>
        <w:spacing w:before="120"/>
        <w:ind w:left="720"/>
        <w:rPr>
          <w:rFonts w:asciiTheme="majorHAnsi" w:eastAsia="Calibri" w:hAnsiTheme="majorHAnsi" w:cstheme="majorHAnsi"/>
          <w:i/>
        </w:rPr>
      </w:pPr>
      <w:r w:rsidRPr="00245F06">
        <w:rPr>
          <w:rFonts w:asciiTheme="majorHAnsi" w:eastAsia="Calibri" w:hAnsiTheme="majorHAnsi" w:cstheme="majorHAnsi"/>
          <w:i/>
          <w:color w:val="FF0000"/>
        </w:rPr>
        <w:t xml:space="preserve">Would you support a more progressive tax structure? </w:t>
      </w:r>
      <w:r w:rsidR="00E76455" w:rsidRPr="00E76455">
        <w:rPr>
          <w:rFonts w:asciiTheme="majorHAnsi" w:eastAsia="Calibri" w:hAnsiTheme="majorHAnsi" w:cstheme="majorHAnsi"/>
          <w:b/>
          <w:color w:val="000000" w:themeColor="text1"/>
        </w:rPr>
        <w:fldChar w:fldCharType="begin">
          <w:ffData>
            <w:name w:val="Check1"/>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 xml:space="preserve">Yes or </w:t>
      </w:r>
      <w:r w:rsidR="00E76455" w:rsidRPr="00E76455">
        <w:rPr>
          <w:rFonts w:asciiTheme="majorHAnsi" w:eastAsia="Calibri" w:hAnsiTheme="majorHAnsi" w:cstheme="majorHAnsi"/>
          <w:b/>
          <w:color w:val="000000" w:themeColor="text1"/>
        </w:rPr>
        <w:fldChar w:fldCharType="begin">
          <w:ffData>
            <w:name w:val="Check2"/>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No</w:t>
      </w:r>
    </w:p>
    <w:p w14:paraId="7595E2A7" w14:textId="77777777" w:rsidR="00812336" w:rsidRPr="00245F06" w:rsidRDefault="00812336">
      <w:pPr>
        <w:spacing w:before="120"/>
        <w:ind w:left="720"/>
        <w:rPr>
          <w:rFonts w:asciiTheme="majorHAnsi" w:eastAsia="Calibri" w:hAnsiTheme="majorHAnsi" w:cstheme="majorHAnsi"/>
          <w:i/>
        </w:rPr>
      </w:pPr>
    </w:p>
    <w:p w14:paraId="122508D2" w14:textId="73BC1C90" w:rsidR="00393932" w:rsidRPr="00E76455" w:rsidRDefault="00933CE6" w:rsidP="00E76455">
      <w:pPr>
        <w:spacing w:before="120"/>
        <w:ind w:left="720"/>
        <w:rPr>
          <w:rFonts w:asciiTheme="majorHAnsi" w:eastAsia="Calibri" w:hAnsiTheme="majorHAnsi" w:cstheme="majorHAnsi"/>
          <w:i/>
          <w:color w:val="FF0000"/>
        </w:rPr>
      </w:pPr>
      <w:r w:rsidRPr="00245F06">
        <w:rPr>
          <w:rFonts w:asciiTheme="majorHAnsi" w:eastAsia="Calibri" w:hAnsiTheme="majorHAnsi" w:cstheme="majorHAnsi"/>
          <w:b/>
        </w:rPr>
        <w:t>Contracting of Public Services:</w:t>
      </w:r>
      <w:r w:rsidRPr="00245F06">
        <w:rPr>
          <w:rFonts w:asciiTheme="majorHAnsi" w:eastAsia="Calibri" w:hAnsiTheme="majorHAnsi" w:cstheme="majorHAnsi"/>
        </w:rPr>
        <w:t xml:space="preserve"> Some argue that state government should be reduced in size. They support privatizing certain state functions such as the state printing office, state prisons, centers for the developmentally disabled, and more. In general, unions have opposed these efforts because they replace family wage public service jobs with low-paid private sector jobs, don’t necessarily save the state money once private profits are added to the cost of services, and in addition the quality of service is lower. </w:t>
      </w:r>
      <w:r w:rsidRPr="00245F06">
        <w:rPr>
          <w:rFonts w:asciiTheme="majorHAnsi" w:eastAsia="Calibri" w:hAnsiTheme="majorHAnsi" w:cstheme="majorHAnsi"/>
        </w:rPr>
        <w:br/>
      </w:r>
      <w:r w:rsidRPr="00245F06">
        <w:rPr>
          <w:rFonts w:asciiTheme="majorHAnsi" w:eastAsia="Calibri" w:hAnsiTheme="majorHAnsi" w:cstheme="majorHAnsi"/>
          <w:i/>
          <w:color w:val="FF0000"/>
        </w:rPr>
        <w:t xml:space="preserve">Would you oppose the privatization of public services? </w:t>
      </w:r>
      <w:r w:rsidR="00E76455" w:rsidRPr="00E76455">
        <w:rPr>
          <w:rFonts w:asciiTheme="majorHAnsi" w:eastAsia="Calibri" w:hAnsiTheme="majorHAnsi" w:cstheme="majorHAnsi"/>
          <w:b/>
          <w:color w:val="000000" w:themeColor="text1"/>
        </w:rPr>
        <w:fldChar w:fldCharType="begin">
          <w:ffData>
            <w:name w:val="Check1"/>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 xml:space="preserve">Yes or </w:t>
      </w:r>
      <w:r w:rsidR="00E76455" w:rsidRPr="00E76455">
        <w:rPr>
          <w:rFonts w:asciiTheme="majorHAnsi" w:eastAsia="Calibri" w:hAnsiTheme="majorHAnsi" w:cstheme="majorHAnsi"/>
          <w:b/>
          <w:color w:val="000000" w:themeColor="text1"/>
        </w:rPr>
        <w:fldChar w:fldCharType="begin">
          <w:ffData>
            <w:name w:val="Check2"/>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No</w:t>
      </w:r>
      <w:r w:rsidR="00E76455">
        <w:rPr>
          <w:rFonts w:asciiTheme="majorHAnsi" w:eastAsia="Calibri" w:hAnsiTheme="majorHAnsi" w:cstheme="majorHAnsi"/>
          <w:i/>
        </w:rPr>
        <w:t xml:space="preserve"> o</w:t>
      </w:r>
      <w:r w:rsidR="00E76455" w:rsidRPr="00245F06">
        <w:rPr>
          <w:rFonts w:asciiTheme="majorHAnsi" w:eastAsia="Calibri" w:hAnsiTheme="majorHAnsi" w:cstheme="majorHAnsi"/>
          <w:i/>
        </w:rPr>
        <w:br/>
      </w:r>
      <w:r w:rsidRPr="00245F06">
        <w:rPr>
          <w:rFonts w:asciiTheme="majorHAnsi" w:eastAsia="Calibri" w:hAnsiTheme="majorHAnsi" w:cstheme="majorHAnsi"/>
          <w:i/>
          <w:color w:val="FF0000"/>
        </w:rPr>
        <w:br/>
        <w:t xml:space="preserve">Would you support government workers and work to protect their jobs? </w:t>
      </w:r>
      <w:r w:rsidR="00E76455" w:rsidRPr="00E76455">
        <w:rPr>
          <w:rFonts w:asciiTheme="majorHAnsi" w:eastAsia="Calibri" w:hAnsiTheme="majorHAnsi" w:cstheme="majorHAnsi"/>
          <w:b/>
          <w:color w:val="000000" w:themeColor="text1"/>
        </w:rPr>
        <w:fldChar w:fldCharType="begin">
          <w:ffData>
            <w:name w:val="Check1"/>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 xml:space="preserve">Yes or </w:t>
      </w:r>
      <w:r w:rsidR="00E76455" w:rsidRPr="00E76455">
        <w:rPr>
          <w:rFonts w:asciiTheme="majorHAnsi" w:eastAsia="Calibri" w:hAnsiTheme="majorHAnsi" w:cstheme="majorHAnsi"/>
          <w:b/>
          <w:color w:val="000000" w:themeColor="text1"/>
        </w:rPr>
        <w:fldChar w:fldCharType="begin">
          <w:ffData>
            <w:name w:val="Check2"/>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No</w:t>
      </w:r>
    </w:p>
    <w:p w14:paraId="31D02659" w14:textId="77777777" w:rsidR="00812336" w:rsidRPr="00245F06" w:rsidRDefault="00812336" w:rsidP="00812336">
      <w:pPr>
        <w:ind w:left="720"/>
        <w:rPr>
          <w:rFonts w:asciiTheme="majorHAnsi" w:eastAsia="Calibri" w:hAnsiTheme="majorHAnsi" w:cstheme="majorHAnsi"/>
        </w:rPr>
      </w:pPr>
    </w:p>
    <w:p w14:paraId="1E175201" w14:textId="5E8A289C" w:rsidR="007B7B89" w:rsidRPr="00245F06" w:rsidRDefault="00565E82">
      <w:pPr>
        <w:numPr>
          <w:ilvl w:val="0"/>
          <w:numId w:val="1"/>
        </w:numPr>
        <w:rPr>
          <w:rFonts w:asciiTheme="majorHAnsi" w:eastAsia="Calibri" w:hAnsiTheme="majorHAnsi" w:cstheme="majorHAnsi"/>
        </w:rPr>
      </w:pPr>
      <w:r w:rsidRPr="00245F06">
        <w:rPr>
          <w:rFonts w:asciiTheme="majorHAnsi" w:eastAsia="Calibri" w:hAnsiTheme="majorHAnsi" w:cstheme="majorHAnsi"/>
          <w:b/>
        </w:rPr>
        <w:t>Prevailing Wage:</w:t>
      </w:r>
      <w:r w:rsidRPr="00245F06">
        <w:rPr>
          <w:rFonts w:asciiTheme="majorHAnsi" w:eastAsia="Calibri" w:hAnsiTheme="majorHAnsi" w:cstheme="majorHAnsi"/>
        </w:rPr>
        <w:t xml:space="preserve"> </w:t>
      </w:r>
      <w:r w:rsidRPr="00245F06">
        <w:rPr>
          <w:rFonts w:asciiTheme="majorHAnsi" w:hAnsiTheme="majorHAnsi" w:cstheme="majorHAnsi"/>
          <w:color w:val="000000" w:themeColor="text1"/>
        </w:rPr>
        <w:t xml:space="preserve">The Office of Financial Management - State Human Resources (State HR) is required by law (RCW 41.06.160) to conduct a salary survey to determine the prevailing pay rates for jobs that are comparable to state classified general. </w:t>
      </w:r>
      <w:r w:rsidRPr="00245F06">
        <w:rPr>
          <w:rFonts w:asciiTheme="majorHAnsi" w:eastAsia="Calibri" w:hAnsiTheme="majorHAnsi" w:cstheme="majorHAnsi"/>
        </w:rPr>
        <w:t>According to the 2016 Survey conducted by the Office of Financial Management, 99% of surveyed state salary positions are below the market value, with 66% being more than 25% below.</w:t>
      </w:r>
    </w:p>
    <w:p w14:paraId="195BF7CE" w14:textId="051867A1" w:rsidR="00393932" w:rsidRPr="00245F06" w:rsidRDefault="00565E82" w:rsidP="00565E82">
      <w:pPr>
        <w:ind w:left="720"/>
        <w:rPr>
          <w:rFonts w:asciiTheme="majorHAnsi" w:eastAsia="Calibri" w:hAnsiTheme="majorHAnsi" w:cstheme="majorHAnsi"/>
          <w:i/>
          <w:color w:val="000000" w:themeColor="text1"/>
        </w:rPr>
      </w:pPr>
      <w:r w:rsidRPr="00245F06">
        <w:rPr>
          <w:rFonts w:asciiTheme="majorHAnsi" w:hAnsiTheme="majorHAnsi" w:cstheme="majorHAnsi"/>
          <w:i/>
          <w:color w:val="FF0000"/>
        </w:rPr>
        <w:t>As an elected official, will you work to ensure state employees are paid a prevailing wage reflecting fair market value for their services?</w:t>
      </w:r>
      <w:r w:rsidR="00933CE6" w:rsidRPr="00245F06">
        <w:rPr>
          <w:rFonts w:asciiTheme="majorHAnsi" w:eastAsia="Calibri" w:hAnsiTheme="majorHAnsi" w:cstheme="majorHAnsi"/>
          <w:i/>
          <w:color w:val="FF0000"/>
        </w:rPr>
        <w:t xml:space="preserve"> </w:t>
      </w:r>
      <w:r w:rsidR="00E76455" w:rsidRPr="00E76455">
        <w:rPr>
          <w:rFonts w:asciiTheme="majorHAnsi" w:eastAsia="Calibri" w:hAnsiTheme="majorHAnsi" w:cstheme="majorHAnsi"/>
          <w:b/>
          <w:color w:val="000000" w:themeColor="text1"/>
        </w:rPr>
        <w:fldChar w:fldCharType="begin">
          <w:ffData>
            <w:name w:val="Check1"/>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 xml:space="preserve">Yes or </w:t>
      </w:r>
      <w:r w:rsidR="00E76455" w:rsidRPr="00E76455">
        <w:rPr>
          <w:rFonts w:asciiTheme="majorHAnsi" w:eastAsia="Calibri" w:hAnsiTheme="majorHAnsi" w:cstheme="majorHAnsi"/>
          <w:b/>
          <w:color w:val="000000" w:themeColor="text1"/>
        </w:rPr>
        <w:fldChar w:fldCharType="begin">
          <w:ffData>
            <w:name w:val="Check2"/>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No</w:t>
      </w:r>
    </w:p>
    <w:p w14:paraId="783E5AA5" w14:textId="77777777" w:rsidR="00812336" w:rsidRPr="00245F06" w:rsidRDefault="00812336" w:rsidP="00812336">
      <w:pPr>
        <w:ind w:left="720"/>
        <w:rPr>
          <w:rFonts w:asciiTheme="majorHAnsi" w:eastAsia="Calibri" w:hAnsiTheme="majorHAnsi" w:cstheme="majorHAnsi"/>
        </w:rPr>
      </w:pPr>
    </w:p>
    <w:p w14:paraId="67B828A7" w14:textId="771DB0E4" w:rsidR="00E76455" w:rsidRPr="00E76455" w:rsidRDefault="00933CE6">
      <w:pPr>
        <w:numPr>
          <w:ilvl w:val="0"/>
          <w:numId w:val="1"/>
        </w:numPr>
        <w:spacing w:before="120"/>
        <w:rPr>
          <w:rFonts w:asciiTheme="majorHAnsi" w:eastAsia="Calibri" w:hAnsiTheme="majorHAnsi" w:cstheme="majorHAnsi"/>
        </w:rPr>
      </w:pPr>
      <w:r w:rsidRPr="00245F06">
        <w:rPr>
          <w:rFonts w:asciiTheme="majorHAnsi" w:eastAsia="Calibri" w:hAnsiTheme="majorHAnsi" w:cstheme="majorHAnsi"/>
          <w:b/>
        </w:rPr>
        <w:t>Wage Theft:</w:t>
      </w:r>
      <w:r w:rsidRPr="00245F06">
        <w:rPr>
          <w:rFonts w:asciiTheme="majorHAnsi" w:eastAsia="Calibri" w:hAnsiTheme="majorHAnsi" w:cstheme="majorHAnsi"/>
        </w:rPr>
        <w:t xml:space="preserve"> It is illegal to not pay or to underpay workers, but many times workers are forced to work off the clock and are not paid their owed wages. The state is also shortchanged in unpaid taxes, unemployment insurance, workers’ compensation premiums, and general revenue. There is currently no administrative remedy to protect workers who were retaliated against for speaking up about wage theft. </w:t>
      </w:r>
      <w:r w:rsidRPr="00245F06">
        <w:rPr>
          <w:rFonts w:asciiTheme="majorHAnsi" w:eastAsia="Calibri" w:hAnsiTheme="majorHAnsi" w:cstheme="majorHAnsi"/>
        </w:rPr>
        <w:br/>
      </w:r>
      <w:r w:rsidRPr="00245F06">
        <w:rPr>
          <w:rFonts w:asciiTheme="majorHAnsi" w:eastAsia="Calibri" w:hAnsiTheme="majorHAnsi" w:cstheme="majorHAnsi"/>
          <w:i/>
          <w:color w:val="FF0000"/>
        </w:rPr>
        <w:t xml:space="preserve">As an elected official, would you commit to addressing wage theft and enforcing the minimum wage? </w:t>
      </w:r>
      <w:r w:rsidR="00E76455" w:rsidRPr="00E76455">
        <w:rPr>
          <w:rFonts w:asciiTheme="majorHAnsi" w:eastAsia="Calibri" w:hAnsiTheme="majorHAnsi" w:cstheme="majorHAnsi"/>
          <w:b/>
          <w:color w:val="000000" w:themeColor="text1"/>
        </w:rPr>
        <w:fldChar w:fldCharType="begin">
          <w:ffData>
            <w:name w:val="Check1"/>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 xml:space="preserve">Yes or </w:t>
      </w:r>
      <w:r w:rsidR="00E76455" w:rsidRPr="00E76455">
        <w:rPr>
          <w:rFonts w:asciiTheme="majorHAnsi" w:eastAsia="Calibri" w:hAnsiTheme="majorHAnsi" w:cstheme="majorHAnsi"/>
          <w:b/>
          <w:color w:val="000000" w:themeColor="text1"/>
        </w:rPr>
        <w:fldChar w:fldCharType="begin">
          <w:ffData>
            <w:name w:val="Check2"/>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No</w:t>
      </w:r>
      <w:r w:rsidRPr="00245F06">
        <w:rPr>
          <w:rFonts w:asciiTheme="majorHAnsi" w:eastAsia="Calibri" w:hAnsiTheme="majorHAnsi" w:cstheme="majorHAnsi"/>
          <w:i/>
          <w:color w:val="FF0000"/>
        </w:rPr>
        <w:br/>
      </w:r>
    </w:p>
    <w:p w14:paraId="0B2870B8" w14:textId="5CCECF7C" w:rsidR="00393932" w:rsidRPr="00245F06" w:rsidRDefault="00933CE6" w:rsidP="00E76455">
      <w:pPr>
        <w:spacing w:before="120"/>
        <w:ind w:left="720"/>
        <w:rPr>
          <w:rFonts w:asciiTheme="majorHAnsi" w:eastAsia="Calibri" w:hAnsiTheme="majorHAnsi" w:cstheme="majorHAnsi"/>
        </w:rPr>
      </w:pPr>
      <w:r w:rsidRPr="00245F06">
        <w:rPr>
          <w:rFonts w:asciiTheme="majorHAnsi" w:eastAsia="Calibri" w:hAnsiTheme="majorHAnsi" w:cstheme="majorHAnsi"/>
          <w:i/>
          <w:color w:val="FF0000"/>
        </w:rPr>
        <w:t xml:space="preserve">Have you ever experienced wage theft? </w:t>
      </w:r>
      <w:r w:rsidR="00E76455" w:rsidRPr="00E76455">
        <w:rPr>
          <w:rFonts w:asciiTheme="majorHAnsi" w:eastAsia="Calibri" w:hAnsiTheme="majorHAnsi" w:cstheme="majorHAnsi"/>
          <w:b/>
          <w:color w:val="000000" w:themeColor="text1"/>
        </w:rPr>
        <w:fldChar w:fldCharType="begin">
          <w:ffData>
            <w:name w:val="Check1"/>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 xml:space="preserve">Yes or </w:t>
      </w:r>
      <w:r w:rsidR="00E76455" w:rsidRPr="00E76455">
        <w:rPr>
          <w:rFonts w:asciiTheme="majorHAnsi" w:eastAsia="Calibri" w:hAnsiTheme="majorHAnsi" w:cstheme="majorHAnsi"/>
          <w:b/>
          <w:color w:val="000000" w:themeColor="text1"/>
        </w:rPr>
        <w:fldChar w:fldCharType="begin">
          <w:ffData>
            <w:name w:val="Check2"/>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No</w:t>
      </w:r>
    </w:p>
    <w:p w14:paraId="2978F13A" w14:textId="77777777" w:rsidR="00812336" w:rsidRPr="00245F06" w:rsidRDefault="00812336" w:rsidP="00812336">
      <w:pPr>
        <w:spacing w:before="120"/>
        <w:rPr>
          <w:rFonts w:asciiTheme="majorHAnsi" w:eastAsia="Calibri" w:hAnsiTheme="majorHAnsi" w:cstheme="majorHAnsi"/>
        </w:rPr>
      </w:pPr>
    </w:p>
    <w:p w14:paraId="1FCB0242" w14:textId="2B321224" w:rsidR="00393932" w:rsidRPr="00245F06" w:rsidRDefault="00933CE6">
      <w:pPr>
        <w:numPr>
          <w:ilvl w:val="0"/>
          <w:numId w:val="1"/>
        </w:numPr>
        <w:rPr>
          <w:rFonts w:asciiTheme="majorHAnsi" w:eastAsia="Calibri" w:hAnsiTheme="majorHAnsi" w:cstheme="majorHAnsi"/>
        </w:rPr>
      </w:pPr>
      <w:r w:rsidRPr="00245F06">
        <w:rPr>
          <w:rFonts w:asciiTheme="majorHAnsi" w:eastAsia="Calibri" w:hAnsiTheme="majorHAnsi" w:cstheme="majorHAnsi"/>
        </w:rPr>
        <w:t xml:space="preserve"> </w:t>
      </w:r>
      <w:r w:rsidRPr="00245F06">
        <w:rPr>
          <w:rFonts w:asciiTheme="majorHAnsi" w:eastAsia="Calibri" w:hAnsiTheme="majorHAnsi" w:cstheme="majorHAnsi"/>
          <w:b/>
        </w:rPr>
        <w:t>Gig/Task Based Economy:</w:t>
      </w:r>
      <w:r w:rsidRPr="00245F06">
        <w:rPr>
          <w:rFonts w:asciiTheme="majorHAnsi" w:eastAsia="Calibri" w:hAnsiTheme="majorHAnsi" w:cstheme="majorHAnsi"/>
        </w:rPr>
        <w:t xml:space="preserve"> The National Labor Relations Act excludes workers classified as “Independent Contractors” from organizing under the NLRA. Increasingly though, more and more employers, especially in the emerging task based economy are misclassifying workers as independent contractors. This misclassification exploits workers, weakens Unions, severely hinders worker’s rights, and limits workers access to Union representation.</w:t>
      </w:r>
      <w:r w:rsidRPr="00245F06">
        <w:rPr>
          <w:rFonts w:asciiTheme="majorHAnsi" w:eastAsia="Calibri" w:hAnsiTheme="majorHAnsi" w:cstheme="majorHAnsi"/>
        </w:rPr>
        <w:br/>
      </w:r>
      <w:r w:rsidRPr="00245F06">
        <w:rPr>
          <w:rFonts w:asciiTheme="majorHAnsi" w:eastAsia="Calibri" w:hAnsiTheme="majorHAnsi" w:cstheme="majorHAnsi"/>
          <w:i/>
          <w:color w:val="FF0000"/>
        </w:rPr>
        <w:t>Would you support legal and political efforts by these workers to form and join a labor organization</w:t>
      </w:r>
      <w:r w:rsidRPr="00E76455">
        <w:rPr>
          <w:rFonts w:asciiTheme="majorHAnsi" w:eastAsia="Calibri" w:hAnsiTheme="majorHAnsi" w:cstheme="majorHAnsi"/>
          <w:b/>
          <w:color w:val="FF0000"/>
        </w:rPr>
        <w:t>?</w:t>
      </w:r>
      <w:r w:rsidR="00E76455" w:rsidRPr="00E76455">
        <w:rPr>
          <w:rFonts w:asciiTheme="majorHAnsi" w:eastAsia="Calibri" w:hAnsiTheme="majorHAnsi" w:cstheme="majorHAnsi"/>
          <w:b/>
          <w:color w:val="FF0000"/>
        </w:rPr>
        <w:t xml:space="preserve"> </w:t>
      </w:r>
      <w:r w:rsidRPr="00E76455">
        <w:rPr>
          <w:rFonts w:asciiTheme="majorHAnsi" w:eastAsia="Calibri" w:hAnsiTheme="majorHAnsi" w:cstheme="majorHAnsi"/>
          <w:b/>
          <w:color w:val="FF0000"/>
        </w:rPr>
        <w:t xml:space="preserve"> </w:t>
      </w:r>
      <w:r w:rsidR="00E76455" w:rsidRPr="00E76455">
        <w:rPr>
          <w:rFonts w:asciiTheme="majorHAnsi" w:eastAsia="Calibri" w:hAnsiTheme="majorHAnsi" w:cstheme="majorHAnsi"/>
          <w:b/>
          <w:color w:val="000000" w:themeColor="text1"/>
        </w:rPr>
        <w:fldChar w:fldCharType="begin">
          <w:ffData>
            <w:name w:val="Check1"/>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 xml:space="preserve">Yes or </w:t>
      </w:r>
      <w:r w:rsidR="00E76455" w:rsidRPr="00E76455">
        <w:rPr>
          <w:rFonts w:asciiTheme="majorHAnsi" w:eastAsia="Calibri" w:hAnsiTheme="majorHAnsi" w:cstheme="majorHAnsi"/>
          <w:b/>
          <w:color w:val="000000" w:themeColor="text1"/>
        </w:rPr>
        <w:fldChar w:fldCharType="begin">
          <w:ffData>
            <w:name w:val="Check2"/>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No</w:t>
      </w:r>
    </w:p>
    <w:p w14:paraId="4A225CB1" w14:textId="77777777" w:rsidR="00812336" w:rsidRPr="00245F06" w:rsidRDefault="00812336" w:rsidP="00812336">
      <w:pPr>
        <w:rPr>
          <w:rFonts w:asciiTheme="majorHAnsi" w:eastAsia="Calibri" w:hAnsiTheme="majorHAnsi" w:cstheme="majorHAnsi"/>
        </w:rPr>
      </w:pPr>
    </w:p>
    <w:p w14:paraId="234ACD6A" w14:textId="0F291EF5" w:rsidR="00393932" w:rsidRPr="00245F06" w:rsidRDefault="00933CE6">
      <w:pPr>
        <w:numPr>
          <w:ilvl w:val="0"/>
          <w:numId w:val="1"/>
        </w:numPr>
        <w:rPr>
          <w:rFonts w:asciiTheme="majorHAnsi" w:eastAsia="Calibri" w:hAnsiTheme="majorHAnsi" w:cstheme="majorHAnsi"/>
        </w:rPr>
      </w:pPr>
      <w:r w:rsidRPr="00245F06">
        <w:rPr>
          <w:rFonts w:asciiTheme="majorHAnsi" w:eastAsia="Calibri" w:hAnsiTheme="majorHAnsi" w:cstheme="majorHAnsi"/>
          <w:b/>
        </w:rPr>
        <w:t>Rest breaks:</w:t>
      </w:r>
      <w:r w:rsidRPr="00245F06">
        <w:rPr>
          <w:rFonts w:asciiTheme="majorHAnsi" w:eastAsia="Calibri" w:hAnsiTheme="majorHAnsi" w:cstheme="majorHAnsi"/>
        </w:rPr>
        <w:t xml:space="preserve"> Under state rule, an employee may not be required to work more than three hours without a paid rest break. The current rules stipulate that workers should receive at least a ten minute, uninterrupted rest break unless the nature of the work permits the use of intermittent breaks that add up to ten minutes. Widespread evidence across industries reveals that workers are not getting ten minutes of uninterrupted breaks and that the intermittent break rule has resulted in workers simply not getting breaks at work. </w:t>
      </w:r>
      <w:r w:rsidRPr="00245F06">
        <w:rPr>
          <w:rFonts w:asciiTheme="majorHAnsi" w:eastAsia="Calibri" w:hAnsiTheme="majorHAnsi" w:cstheme="majorHAnsi"/>
        </w:rPr>
        <w:br/>
      </w:r>
      <w:r w:rsidR="00BF4F01" w:rsidRPr="00245F06">
        <w:rPr>
          <w:rFonts w:asciiTheme="majorHAnsi" w:eastAsia="Calibri" w:hAnsiTheme="majorHAnsi" w:cstheme="majorHAnsi"/>
          <w:i/>
          <w:color w:val="FF0000"/>
        </w:rPr>
        <w:t>Would</w:t>
      </w:r>
      <w:r w:rsidRPr="00245F06">
        <w:rPr>
          <w:rFonts w:asciiTheme="majorHAnsi" w:eastAsia="Calibri" w:hAnsiTheme="majorHAnsi" w:cstheme="majorHAnsi"/>
          <w:i/>
          <w:color w:val="FF0000"/>
        </w:rPr>
        <w:t xml:space="preserve"> you propose </w:t>
      </w:r>
      <w:r w:rsidR="00BF4F01" w:rsidRPr="00245F06">
        <w:rPr>
          <w:rFonts w:asciiTheme="majorHAnsi" w:eastAsia="Calibri" w:hAnsiTheme="majorHAnsi" w:cstheme="majorHAnsi"/>
          <w:i/>
          <w:color w:val="FF0000"/>
        </w:rPr>
        <w:t xml:space="preserve">policies </w:t>
      </w:r>
      <w:r w:rsidRPr="00245F06">
        <w:rPr>
          <w:rFonts w:asciiTheme="majorHAnsi" w:eastAsia="Calibri" w:hAnsiTheme="majorHAnsi" w:cstheme="majorHAnsi"/>
          <w:i/>
          <w:color w:val="FF0000"/>
        </w:rPr>
        <w:t xml:space="preserve">to ensure workers are not being exploited and are getting their mandated 10 minute break every three hours? </w:t>
      </w:r>
      <w:r w:rsidR="00E76455" w:rsidRPr="00E76455">
        <w:rPr>
          <w:rFonts w:asciiTheme="majorHAnsi" w:eastAsia="Calibri" w:hAnsiTheme="majorHAnsi" w:cstheme="majorHAnsi"/>
          <w:b/>
          <w:color w:val="000000" w:themeColor="text1"/>
        </w:rPr>
        <w:fldChar w:fldCharType="begin">
          <w:ffData>
            <w:name w:val="Check1"/>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 xml:space="preserve">Yes or </w:t>
      </w:r>
      <w:r w:rsidR="00E76455" w:rsidRPr="00E76455">
        <w:rPr>
          <w:rFonts w:asciiTheme="majorHAnsi" w:eastAsia="Calibri" w:hAnsiTheme="majorHAnsi" w:cstheme="majorHAnsi"/>
          <w:b/>
          <w:color w:val="000000" w:themeColor="text1"/>
        </w:rPr>
        <w:fldChar w:fldCharType="begin">
          <w:ffData>
            <w:name w:val="Check2"/>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No</w:t>
      </w:r>
    </w:p>
    <w:p w14:paraId="07B7308E" w14:textId="77777777" w:rsidR="00812336" w:rsidRPr="00245F06" w:rsidRDefault="00812336" w:rsidP="00812336">
      <w:pPr>
        <w:rPr>
          <w:rFonts w:asciiTheme="majorHAnsi" w:eastAsia="Calibri" w:hAnsiTheme="majorHAnsi" w:cstheme="majorHAnsi"/>
        </w:rPr>
      </w:pPr>
    </w:p>
    <w:p w14:paraId="19CE7149" w14:textId="0BD2C339" w:rsidR="00393932" w:rsidRPr="00245F06" w:rsidRDefault="00933CE6">
      <w:pPr>
        <w:numPr>
          <w:ilvl w:val="0"/>
          <w:numId w:val="1"/>
        </w:numPr>
        <w:rPr>
          <w:rFonts w:asciiTheme="majorHAnsi" w:eastAsia="Calibri" w:hAnsiTheme="majorHAnsi" w:cstheme="majorHAnsi"/>
        </w:rPr>
      </w:pPr>
      <w:r w:rsidRPr="00245F06">
        <w:rPr>
          <w:rFonts w:asciiTheme="majorHAnsi" w:eastAsia="Calibri" w:hAnsiTheme="majorHAnsi" w:cstheme="majorHAnsi"/>
          <w:b/>
        </w:rPr>
        <w:t xml:space="preserve"> Apprenticeships: </w:t>
      </w:r>
      <w:r w:rsidRPr="00245F06">
        <w:rPr>
          <w:rFonts w:asciiTheme="majorHAnsi" w:eastAsia="Calibri" w:hAnsiTheme="majorHAnsi" w:cstheme="majorHAnsi"/>
        </w:rPr>
        <w:t xml:space="preserve">Washington State has more than 300 occupations with apprenticeship standards in fields ranging from construction to health care to aerospace manufacturing to the culinary arts. Apprenticeships are 2-5 year programs – commonly funded by employers and employees, not the state – that combine on-the-job training with classroom hours. New workers (“apprentices”) work under the supervision of experienced (“journey level”) workers. </w:t>
      </w:r>
      <w:r w:rsidRPr="00245F06">
        <w:rPr>
          <w:rFonts w:asciiTheme="majorHAnsi" w:eastAsia="Calibri" w:hAnsiTheme="majorHAnsi" w:cstheme="majorHAnsi"/>
          <w:i/>
          <w:color w:val="FF0000"/>
        </w:rPr>
        <w:br/>
        <w:t xml:space="preserve">Would you promote </w:t>
      </w:r>
      <w:r w:rsidR="00BF4F01" w:rsidRPr="00245F06">
        <w:rPr>
          <w:rFonts w:asciiTheme="majorHAnsi" w:eastAsia="Calibri" w:hAnsiTheme="majorHAnsi" w:cstheme="majorHAnsi"/>
          <w:i/>
          <w:color w:val="FF0000"/>
        </w:rPr>
        <w:t xml:space="preserve">union </w:t>
      </w:r>
      <w:r w:rsidRPr="00245F06">
        <w:rPr>
          <w:rFonts w:asciiTheme="majorHAnsi" w:eastAsia="Calibri" w:hAnsiTheme="majorHAnsi" w:cstheme="majorHAnsi"/>
          <w:i/>
          <w:color w:val="FF0000"/>
        </w:rPr>
        <w:t xml:space="preserve">apprenticeship opportunities? </w:t>
      </w:r>
      <w:r w:rsidR="00E76455" w:rsidRPr="00E76455">
        <w:rPr>
          <w:rFonts w:asciiTheme="majorHAnsi" w:eastAsia="Calibri" w:hAnsiTheme="majorHAnsi" w:cstheme="majorHAnsi"/>
          <w:b/>
          <w:color w:val="000000" w:themeColor="text1"/>
        </w:rPr>
        <w:fldChar w:fldCharType="begin">
          <w:ffData>
            <w:name w:val="Check1"/>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 xml:space="preserve">Yes or </w:t>
      </w:r>
      <w:r w:rsidR="00E76455" w:rsidRPr="00E76455">
        <w:rPr>
          <w:rFonts w:asciiTheme="majorHAnsi" w:eastAsia="Calibri" w:hAnsiTheme="majorHAnsi" w:cstheme="majorHAnsi"/>
          <w:b/>
          <w:color w:val="000000" w:themeColor="text1"/>
        </w:rPr>
        <w:fldChar w:fldCharType="begin">
          <w:ffData>
            <w:name w:val="Check2"/>
            <w:enabled/>
            <w:calcOnExit w:val="0"/>
            <w:checkBox>
              <w:sizeAuto/>
              <w:default w:val="0"/>
            </w:checkBox>
          </w:ffData>
        </w:fldChar>
      </w:r>
      <w:r w:rsidR="00E76455" w:rsidRPr="00E76455">
        <w:rPr>
          <w:rFonts w:asciiTheme="majorHAnsi" w:eastAsia="Calibri" w:hAnsiTheme="majorHAnsi" w:cstheme="majorHAnsi"/>
          <w:b/>
          <w:color w:val="000000" w:themeColor="text1"/>
        </w:rPr>
        <w:instrText xml:space="preserve"> FORMCHECKBOX </w:instrText>
      </w:r>
      <w:r w:rsidR="003A26DB">
        <w:rPr>
          <w:rFonts w:asciiTheme="majorHAnsi" w:eastAsia="Calibri" w:hAnsiTheme="majorHAnsi" w:cstheme="majorHAnsi"/>
          <w:b/>
          <w:color w:val="000000" w:themeColor="text1"/>
        </w:rPr>
      </w:r>
      <w:r w:rsidR="003A26DB">
        <w:rPr>
          <w:rFonts w:asciiTheme="majorHAnsi" w:eastAsia="Calibri" w:hAnsiTheme="majorHAnsi" w:cstheme="majorHAnsi"/>
          <w:b/>
          <w:color w:val="000000" w:themeColor="text1"/>
        </w:rPr>
        <w:fldChar w:fldCharType="separate"/>
      </w:r>
      <w:r w:rsidR="00E76455" w:rsidRPr="00E76455">
        <w:rPr>
          <w:rFonts w:asciiTheme="majorHAnsi" w:eastAsia="Calibri" w:hAnsiTheme="majorHAnsi" w:cstheme="majorHAnsi"/>
          <w:b/>
          <w:color w:val="000000" w:themeColor="text1"/>
        </w:rPr>
        <w:fldChar w:fldCharType="end"/>
      </w:r>
      <w:r w:rsidR="00E76455" w:rsidRPr="00E76455">
        <w:rPr>
          <w:rFonts w:asciiTheme="majorHAnsi" w:eastAsia="Calibri" w:hAnsiTheme="majorHAnsi" w:cstheme="majorHAnsi"/>
          <w:b/>
          <w:color w:val="000000" w:themeColor="text1"/>
        </w:rPr>
        <w:t>No</w:t>
      </w:r>
    </w:p>
    <w:p w14:paraId="1FDCABC1" w14:textId="77777777" w:rsidR="00393932" w:rsidRPr="00245F06" w:rsidRDefault="00393932">
      <w:pPr>
        <w:rPr>
          <w:rFonts w:asciiTheme="majorHAnsi" w:eastAsia="Calibri" w:hAnsiTheme="majorHAnsi" w:cstheme="majorHAnsi"/>
          <w:i/>
        </w:rPr>
      </w:pPr>
    </w:p>
    <w:p w14:paraId="7450C970" w14:textId="77777777" w:rsidR="00565E82" w:rsidRPr="00245F06" w:rsidRDefault="00565E82" w:rsidP="00C53D12">
      <w:pPr>
        <w:autoSpaceDE w:val="0"/>
        <w:autoSpaceDN w:val="0"/>
        <w:adjustRightInd w:val="0"/>
        <w:spacing w:after="240" w:line="300" w:lineRule="atLeast"/>
        <w:rPr>
          <w:rFonts w:asciiTheme="majorHAnsi" w:hAnsiTheme="majorHAnsi" w:cstheme="majorHAnsi"/>
          <w:b/>
          <w:bCs/>
          <w:color w:val="000000" w:themeColor="text1"/>
        </w:rPr>
      </w:pPr>
    </w:p>
    <w:p w14:paraId="507C130E" w14:textId="15979C38" w:rsidR="00C53D12" w:rsidRPr="00045D74" w:rsidRDefault="00C53D12" w:rsidP="00C53D12">
      <w:pPr>
        <w:autoSpaceDE w:val="0"/>
        <w:autoSpaceDN w:val="0"/>
        <w:adjustRightInd w:val="0"/>
        <w:spacing w:after="240" w:line="300" w:lineRule="atLeast"/>
        <w:rPr>
          <w:rFonts w:asciiTheme="majorHAnsi" w:hAnsiTheme="majorHAnsi" w:cstheme="majorHAnsi"/>
          <w:b/>
          <w:color w:val="000000" w:themeColor="text1"/>
        </w:rPr>
      </w:pPr>
      <w:r w:rsidRPr="00045D74">
        <w:rPr>
          <w:rFonts w:asciiTheme="majorHAnsi" w:hAnsiTheme="majorHAnsi" w:cstheme="majorHAnsi"/>
          <w:b/>
          <w:bCs/>
          <w:color w:val="000000" w:themeColor="text1"/>
        </w:rPr>
        <w:t xml:space="preserve">Please explain why the Washington State Labor Council and its members should endorse you. This statement may be shared with affiliates and members in internal election materials. </w:t>
      </w:r>
    </w:p>
    <w:p w14:paraId="6FB5C15C" w14:textId="0E59245A" w:rsidR="00D427BA" w:rsidRPr="00245F06" w:rsidRDefault="00E76455">
      <w:pPr>
        <w:rPr>
          <w:rFonts w:asciiTheme="majorHAnsi" w:eastAsia="Calibri" w:hAnsiTheme="majorHAnsi" w:cstheme="majorHAnsi"/>
          <w:i/>
        </w:rPr>
      </w:pPr>
      <w:r>
        <w:rPr>
          <w:rFonts w:asciiTheme="majorHAnsi" w:eastAsia="Calibri" w:hAnsiTheme="majorHAnsi" w:cstheme="majorHAnsi"/>
        </w:rPr>
        <w:fldChar w:fldCharType="begin">
          <w:ffData>
            <w:name w:val="Text31"/>
            <w:enabled/>
            <w:calcOnExit w:val="0"/>
            <w:textInput>
              <w:default w:val="Click here to add text"/>
            </w:textInput>
          </w:ffData>
        </w:fldChar>
      </w:r>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sidR="00991A59">
        <w:rPr>
          <w:rFonts w:asciiTheme="majorHAnsi" w:eastAsia="Calibri" w:hAnsiTheme="majorHAnsi" w:cstheme="majorHAnsi"/>
          <w:noProof/>
        </w:rPr>
        <w:t>Click here to add text</w:t>
      </w:r>
      <w:r>
        <w:rPr>
          <w:rFonts w:asciiTheme="majorHAnsi" w:eastAsia="Calibri" w:hAnsiTheme="majorHAnsi" w:cstheme="majorHAnsi"/>
        </w:rPr>
        <w:fldChar w:fldCharType="end"/>
      </w:r>
    </w:p>
    <w:sectPr w:rsidR="00D427BA" w:rsidRPr="00245F06" w:rsidSect="00E76455">
      <w:footerReference w:type="even" r:id="rId8"/>
      <w:footerReference w:type="default" r:id="rId9"/>
      <w:pgSz w:w="12240" w:h="15840"/>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5348E" w14:textId="77777777" w:rsidR="00F93919" w:rsidRDefault="00F93919" w:rsidP="00626BFA">
      <w:r>
        <w:separator/>
      </w:r>
    </w:p>
  </w:endnote>
  <w:endnote w:type="continuationSeparator" w:id="0">
    <w:p w14:paraId="217805B9" w14:textId="77777777" w:rsidR="00F93919" w:rsidRDefault="00F93919" w:rsidP="0062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321256"/>
      <w:docPartObj>
        <w:docPartGallery w:val="Page Numbers (Bottom of Page)"/>
        <w:docPartUnique/>
      </w:docPartObj>
    </w:sdtPr>
    <w:sdtEndPr>
      <w:rPr>
        <w:rStyle w:val="PageNumber"/>
      </w:rPr>
    </w:sdtEndPr>
    <w:sdtContent>
      <w:p w14:paraId="421FBC5A" w14:textId="77642800" w:rsidR="00626BFA" w:rsidRDefault="00626BFA" w:rsidP="006C1C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40282" w14:textId="77777777" w:rsidR="00626BFA" w:rsidRDefault="00626BFA" w:rsidP="00626B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6478867"/>
      <w:docPartObj>
        <w:docPartGallery w:val="Page Numbers (Bottom of Page)"/>
        <w:docPartUnique/>
      </w:docPartObj>
    </w:sdtPr>
    <w:sdtEndPr>
      <w:rPr>
        <w:rStyle w:val="PageNumber"/>
        <w:rFonts w:asciiTheme="majorHAnsi" w:hAnsiTheme="majorHAnsi" w:cstheme="majorHAnsi"/>
        <w:sz w:val="16"/>
        <w:szCs w:val="16"/>
      </w:rPr>
    </w:sdtEndPr>
    <w:sdtContent>
      <w:p w14:paraId="6BF3D0E9" w14:textId="045293D0" w:rsidR="00626BFA" w:rsidRDefault="00626BFA" w:rsidP="006C1CC6">
        <w:pPr>
          <w:pStyle w:val="Footer"/>
          <w:framePr w:wrap="none" w:vAnchor="text" w:hAnchor="margin" w:xAlign="right" w:y="1"/>
          <w:rPr>
            <w:rStyle w:val="PageNumber"/>
          </w:rPr>
        </w:pPr>
        <w:r w:rsidRPr="00626BFA">
          <w:rPr>
            <w:rStyle w:val="PageNumber"/>
            <w:rFonts w:asciiTheme="majorHAnsi" w:hAnsiTheme="majorHAnsi" w:cstheme="majorHAnsi"/>
            <w:sz w:val="16"/>
            <w:szCs w:val="16"/>
          </w:rPr>
          <w:fldChar w:fldCharType="begin"/>
        </w:r>
        <w:r w:rsidRPr="00626BFA">
          <w:rPr>
            <w:rStyle w:val="PageNumber"/>
            <w:rFonts w:asciiTheme="majorHAnsi" w:hAnsiTheme="majorHAnsi" w:cstheme="majorHAnsi"/>
            <w:sz w:val="16"/>
            <w:szCs w:val="16"/>
          </w:rPr>
          <w:instrText xml:space="preserve"> PAGE </w:instrText>
        </w:r>
        <w:r w:rsidRPr="00626BFA">
          <w:rPr>
            <w:rStyle w:val="PageNumber"/>
            <w:rFonts w:asciiTheme="majorHAnsi" w:hAnsiTheme="majorHAnsi" w:cstheme="majorHAnsi"/>
            <w:sz w:val="16"/>
            <w:szCs w:val="16"/>
          </w:rPr>
          <w:fldChar w:fldCharType="separate"/>
        </w:r>
        <w:r w:rsidR="003A26DB">
          <w:rPr>
            <w:rStyle w:val="PageNumber"/>
            <w:rFonts w:asciiTheme="majorHAnsi" w:hAnsiTheme="majorHAnsi" w:cstheme="majorHAnsi"/>
            <w:noProof/>
            <w:sz w:val="16"/>
            <w:szCs w:val="16"/>
          </w:rPr>
          <w:t>2</w:t>
        </w:r>
        <w:r w:rsidRPr="00626BFA">
          <w:rPr>
            <w:rStyle w:val="PageNumber"/>
            <w:rFonts w:asciiTheme="majorHAnsi" w:hAnsiTheme="majorHAnsi" w:cstheme="majorHAnsi"/>
            <w:sz w:val="16"/>
            <w:szCs w:val="16"/>
          </w:rPr>
          <w:fldChar w:fldCharType="end"/>
        </w:r>
      </w:p>
    </w:sdtContent>
  </w:sdt>
  <w:p w14:paraId="25B13552" w14:textId="6DEBB6F3" w:rsidR="00626BFA" w:rsidRPr="00626BFA" w:rsidRDefault="00626BFA" w:rsidP="00626BFA">
    <w:pPr>
      <w:pStyle w:val="Footer"/>
      <w:ind w:left="720" w:right="360"/>
      <w:jc w:val="right"/>
      <w:rPr>
        <w:rFonts w:asciiTheme="majorHAnsi" w:hAnsiTheme="majorHAnsi" w:cstheme="majorHAnsi"/>
        <w:sz w:val="16"/>
        <w:szCs w:val="16"/>
      </w:rPr>
    </w:pPr>
    <w:r w:rsidRPr="00626BFA">
      <w:rPr>
        <w:rFonts w:asciiTheme="majorHAnsi" w:hAnsiTheme="majorHAnsi" w:cstheme="majorHAnsi"/>
        <w:sz w:val="16"/>
        <w:szCs w:val="16"/>
      </w:rPr>
      <w:t>2018 Washington State Labor Council Candidate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05043" w14:textId="77777777" w:rsidR="00F93919" w:rsidRDefault="00F93919" w:rsidP="00626BFA">
      <w:r>
        <w:separator/>
      </w:r>
    </w:p>
  </w:footnote>
  <w:footnote w:type="continuationSeparator" w:id="0">
    <w:p w14:paraId="58D4D7CC" w14:textId="77777777" w:rsidR="00F93919" w:rsidRDefault="00F93919" w:rsidP="00626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9374A"/>
    <w:multiLevelType w:val="multilevel"/>
    <w:tmpl w:val="B6EAC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CB264F"/>
    <w:multiLevelType w:val="multilevel"/>
    <w:tmpl w:val="ADA2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32"/>
    <w:rsid w:val="00045D74"/>
    <w:rsid w:val="00120397"/>
    <w:rsid w:val="00245F06"/>
    <w:rsid w:val="00393932"/>
    <w:rsid w:val="003A26DB"/>
    <w:rsid w:val="003B16F9"/>
    <w:rsid w:val="003F296E"/>
    <w:rsid w:val="004901D4"/>
    <w:rsid w:val="004E6568"/>
    <w:rsid w:val="00565E82"/>
    <w:rsid w:val="005A68FC"/>
    <w:rsid w:val="00626BFA"/>
    <w:rsid w:val="00741E18"/>
    <w:rsid w:val="007A1BD5"/>
    <w:rsid w:val="007B7B89"/>
    <w:rsid w:val="007E76A3"/>
    <w:rsid w:val="00812336"/>
    <w:rsid w:val="00812EDA"/>
    <w:rsid w:val="00885EF9"/>
    <w:rsid w:val="008A74AC"/>
    <w:rsid w:val="008B34AF"/>
    <w:rsid w:val="00933CE6"/>
    <w:rsid w:val="00991A59"/>
    <w:rsid w:val="00A60B20"/>
    <w:rsid w:val="00B10E8C"/>
    <w:rsid w:val="00B8701A"/>
    <w:rsid w:val="00BF4F01"/>
    <w:rsid w:val="00C12C4F"/>
    <w:rsid w:val="00C53D12"/>
    <w:rsid w:val="00C65C33"/>
    <w:rsid w:val="00D427BA"/>
    <w:rsid w:val="00E76455"/>
    <w:rsid w:val="00E96B9D"/>
    <w:rsid w:val="00F46CFC"/>
    <w:rsid w:val="00F74537"/>
    <w:rsid w:val="00F93919"/>
    <w:rsid w:val="00FA7B52"/>
    <w:rsid w:val="00F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E82"/>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FA7B52"/>
    <w:pPr>
      <w:pBdr>
        <w:top w:val="nil"/>
        <w:left w:val="nil"/>
        <w:bottom w:val="nil"/>
        <w:right w:val="nil"/>
        <w:between w:val="nil"/>
      </w:pBdr>
    </w:pPr>
    <w:rPr>
      <w:rFonts w:eastAsia="Arial"/>
      <w:color w:val="000000"/>
      <w:sz w:val="26"/>
      <w:szCs w:val="26"/>
      <w:lang w:val="en"/>
    </w:rPr>
  </w:style>
  <w:style w:type="character" w:customStyle="1" w:styleId="BalloonTextChar">
    <w:name w:val="Balloon Text Char"/>
    <w:basedOn w:val="DefaultParagraphFont"/>
    <w:link w:val="BalloonText"/>
    <w:uiPriority w:val="99"/>
    <w:semiHidden/>
    <w:rsid w:val="00FA7B52"/>
    <w:rPr>
      <w:rFonts w:ascii="Times New Roman" w:hAnsi="Times New Roman" w:cs="Times New Roman"/>
      <w:sz w:val="26"/>
      <w:szCs w:val="26"/>
    </w:rPr>
  </w:style>
  <w:style w:type="paragraph" w:styleId="ListParagraph">
    <w:name w:val="List Paragraph"/>
    <w:basedOn w:val="Normal"/>
    <w:uiPriority w:val="34"/>
    <w:qFormat/>
    <w:rsid w:val="00812336"/>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120397"/>
    <w:rPr>
      <w:sz w:val="16"/>
      <w:szCs w:val="16"/>
    </w:rPr>
  </w:style>
  <w:style w:type="paragraph" w:styleId="CommentText">
    <w:name w:val="annotation text"/>
    <w:basedOn w:val="Normal"/>
    <w:link w:val="CommentTextChar"/>
    <w:uiPriority w:val="99"/>
    <w:semiHidden/>
    <w:unhideWhenUsed/>
    <w:rsid w:val="00120397"/>
    <w:pPr>
      <w:pBdr>
        <w:top w:val="nil"/>
        <w:left w:val="nil"/>
        <w:bottom w:val="nil"/>
        <w:right w:val="nil"/>
        <w:between w:val="nil"/>
      </w:pBdr>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120397"/>
    <w:rPr>
      <w:sz w:val="20"/>
      <w:szCs w:val="20"/>
    </w:rPr>
  </w:style>
  <w:style w:type="paragraph" w:styleId="CommentSubject">
    <w:name w:val="annotation subject"/>
    <w:basedOn w:val="CommentText"/>
    <w:next w:val="CommentText"/>
    <w:link w:val="CommentSubjectChar"/>
    <w:uiPriority w:val="99"/>
    <w:semiHidden/>
    <w:unhideWhenUsed/>
    <w:rsid w:val="00120397"/>
    <w:rPr>
      <w:b/>
      <w:bCs/>
    </w:rPr>
  </w:style>
  <w:style w:type="character" w:customStyle="1" w:styleId="CommentSubjectChar">
    <w:name w:val="Comment Subject Char"/>
    <w:basedOn w:val="CommentTextChar"/>
    <w:link w:val="CommentSubject"/>
    <w:uiPriority w:val="99"/>
    <w:semiHidden/>
    <w:rsid w:val="00120397"/>
    <w:rPr>
      <w:b/>
      <w:bCs/>
      <w:sz w:val="20"/>
      <w:szCs w:val="20"/>
    </w:rPr>
  </w:style>
  <w:style w:type="character" w:customStyle="1" w:styleId="apple-converted-space">
    <w:name w:val="apple-converted-space"/>
    <w:basedOn w:val="DefaultParagraphFont"/>
    <w:rsid w:val="00C53D12"/>
  </w:style>
  <w:style w:type="paragraph" w:styleId="NormalWeb">
    <w:name w:val="Normal (Web)"/>
    <w:basedOn w:val="Normal"/>
    <w:uiPriority w:val="99"/>
    <w:unhideWhenUsed/>
    <w:rsid w:val="00565E82"/>
    <w:pPr>
      <w:spacing w:before="100" w:beforeAutospacing="1" w:after="100" w:afterAutospacing="1"/>
    </w:pPr>
  </w:style>
  <w:style w:type="paragraph" w:styleId="Header">
    <w:name w:val="header"/>
    <w:basedOn w:val="Normal"/>
    <w:link w:val="HeaderChar"/>
    <w:uiPriority w:val="99"/>
    <w:unhideWhenUsed/>
    <w:rsid w:val="00626BFA"/>
    <w:pPr>
      <w:tabs>
        <w:tab w:val="center" w:pos="4680"/>
        <w:tab w:val="right" w:pos="9360"/>
      </w:tabs>
    </w:pPr>
  </w:style>
  <w:style w:type="character" w:customStyle="1" w:styleId="HeaderChar">
    <w:name w:val="Header Char"/>
    <w:basedOn w:val="DefaultParagraphFont"/>
    <w:link w:val="Header"/>
    <w:uiPriority w:val="99"/>
    <w:rsid w:val="00626BFA"/>
    <w:rPr>
      <w:rFonts w:ascii="Times New Roman" w:eastAsia="Times New Roman" w:hAnsi="Times New Roman" w:cs="Times New Roman"/>
      <w:color w:val="auto"/>
      <w:sz w:val="24"/>
      <w:szCs w:val="24"/>
      <w:lang w:val="en-US"/>
    </w:rPr>
  </w:style>
  <w:style w:type="paragraph" w:styleId="Footer">
    <w:name w:val="footer"/>
    <w:basedOn w:val="Normal"/>
    <w:link w:val="FooterChar"/>
    <w:uiPriority w:val="99"/>
    <w:unhideWhenUsed/>
    <w:rsid w:val="00626BFA"/>
    <w:pPr>
      <w:tabs>
        <w:tab w:val="center" w:pos="4680"/>
        <w:tab w:val="right" w:pos="9360"/>
      </w:tabs>
    </w:pPr>
  </w:style>
  <w:style w:type="character" w:customStyle="1" w:styleId="FooterChar">
    <w:name w:val="Footer Char"/>
    <w:basedOn w:val="DefaultParagraphFont"/>
    <w:link w:val="Footer"/>
    <w:uiPriority w:val="99"/>
    <w:rsid w:val="00626BFA"/>
    <w:rPr>
      <w:rFonts w:ascii="Times New Roman" w:eastAsia="Times New Roman" w:hAnsi="Times New Roman" w:cs="Times New Roman"/>
      <w:color w:val="auto"/>
      <w:sz w:val="24"/>
      <w:szCs w:val="24"/>
      <w:lang w:val="en-US"/>
    </w:rPr>
  </w:style>
  <w:style w:type="character" w:styleId="PageNumber">
    <w:name w:val="page number"/>
    <w:basedOn w:val="DefaultParagraphFont"/>
    <w:uiPriority w:val="99"/>
    <w:semiHidden/>
    <w:unhideWhenUsed/>
    <w:rsid w:val="00626BFA"/>
  </w:style>
  <w:style w:type="paragraph" w:styleId="Revision">
    <w:name w:val="Revision"/>
    <w:hidden/>
    <w:uiPriority w:val="99"/>
    <w:semiHidden/>
    <w:rsid w:val="00B8701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3778">
      <w:bodyDiv w:val="1"/>
      <w:marLeft w:val="0"/>
      <w:marRight w:val="0"/>
      <w:marTop w:val="0"/>
      <w:marBottom w:val="0"/>
      <w:divBdr>
        <w:top w:val="none" w:sz="0" w:space="0" w:color="auto"/>
        <w:left w:val="none" w:sz="0" w:space="0" w:color="auto"/>
        <w:bottom w:val="none" w:sz="0" w:space="0" w:color="auto"/>
        <w:right w:val="none" w:sz="0" w:space="0" w:color="auto"/>
      </w:divBdr>
      <w:divsChild>
        <w:div w:id="74850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8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9873">
      <w:bodyDiv w:val="1"/>
      <w:marLeft w:val="0"/>
      <w:marRight w:val="0"/>
      <w:marTop w:val="0"/>
      <w:marBottom w:val="0"/>
      <w:divBdr>
        <w:top w:val="none" w:sz="0" w:space="0" w:color="auto"/>
        <w:left w:val="none" w:sz="0" w:space="0" w:color="auto"/>
        <w:bottom w:val="none" w:sz="0" w:space="0" w:color="auto"/>
        <w:right w:val="none" w:sz="0" w:space="0" w:color="auto"/>
      </w:divBdr>
      <w:divsChild>
        <w:div w:id="1563641258">
          <w:marLeft w:val="0"/>
          <w:marRight w:val="0"/>
          <w:marTop w:val="0"/>
          <w:marBottom w:val="0"/>
          <w:divBdr>
            <w:top w:val="none" w:sz="0" w:space="0" w:color="auto"/>
            <w:left w:val="none" w:sz="0" w:space="0" w:color="auto"/>
            <w:bottom w:val="none" w:sz="0" w:space="0" w:color="auto"/>
            <w:right w:val="none" w:sz="0" w:space="0" w:color="auto"/>
          </w:divBdr>
          <w:divsChild>
            <w:div w:id="1019547441">
              <w:marLeft w:val="0"/>
              <w:marRight w:val="0"/>
              <w:marTop w:val="0"/>
              <w:marBottom w:val="0"/>
              <w:divBdr>
                <w:top w:val="none" w:sz="0" w:space="0" w:color="auto"/>
                <w:left w:val="none" w:sz="0" w:space="0" w:color="auto"/>
                <w:bottom w:val="none" w:sz="0" w:space="0" w:color="auto"/>
                <w:right w:val="none" w:sz="0" w:space="0" w:color="auto"/>
              </w:divBdr>
              <w:divsChild>
                <w:div w:id="1531527247">
                  <w:marLeft w:val="0"/>
                  <w:marRight w:val="0"/>
                  <w:marTop w:val="0"/>
                  <w:marBottom w:val="0"/>
                  <w:divBdr>
                    <w:top w:val="none" w:sz="0" w:space="0" w:color="auto"/>
                    <w:left w:val="none" w:sz="0" w:space="0" w:color="auto"/>
                    <w:bottom w:val="none" w:sz="0" w:space="0" w:color="auto"/>
                    <w:right w:val="none" w:sz="0" w:space="0" w:color="auto"/>
                  </w:divBdr>
                  <w:divsChild>
                    <w:div w:id="14408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05216">
      <w:bodyDiv w:val="1"/>
      <w:marLeft w:val="0"/>
      <w:marRight w:val="0"/>
      <w:marTop w:val="0"/>
      <w:marBottom w:val="0"/>
      <w:divBdr>
        <w:top w:val="none" w:sz="0" w:space="0" w:color="auto"/>
        <w:left w:val="none" w:sz="0" w:space="0" w:color="auto"/>
        <w:bottom w:val="none" w:sz="0" w:space="0" w:color="auto"/>
        <w:right w:val="none" w:sz="0" w:space="0" w:color="auto"/>
      </w:divBdr>
    </w:div>
    <w:div w:id="1516188180">
      <w:bodyDiv w:val="1"/>
      <w:marLeft w:val="0"/>
      <w:marRight w:val="0"/>
      <w:marTop w:val="0"/>
      <w:marBottom w:val="0"/>
      <w:divBdr>
        <w:top w:val="none" w:sz="0" w:space="0" w:color="auto"/>
        <w:left w:val="none" w:sz="0" w:space="0" w:color="auto"/>
        <w:bottom w:val="none" w:sz="0" w:space="0" w:color="auto"/>
        <w:right w:val="none" w:sz="0" w:space="0" w:color="auto"/>
      </w:divBdr>
    </w:div>
    <w:div w:id="1800103343">
      <w:bodyDiv w:val="1"/>
      <w:marLeft w:val="0"/>
      <w:marRight w:val="0"/>
      <w:marTop w:val="0"/>
      <w:marBottom w:val="0"/>
      <w:divBdr>
        <w:top w:val="none" w:sz="0" w:space="0" w:color="auto"/>
        <w:left w:val="none" w:sz="0" w:space="0" w:color="auto"/>
        <w:bottom w:val="none" w:sz="0" w:space="0" w:color="auto"/>
        <w:right w:val="none" w:sz="0" w:space="0" w:color="auto"/>
      </w:divBdr>
      <w:divsChild>
        <w:div w:id="11267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2018-04-02T14:27:00Z</dcterms:created>
  <dcterms:modified xsi:type="dcterms:W3CDTF">2018-04-02T14:27:00Z</dcterms:modified>
</cp:coreProperties>
</file>